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7A9" w:rsidRDefault="0034342A" w:rsidP="00B927A9">
      <w:pPr>
        <w:autoSpaceDE w:val="0"/>
        <w:autoSpaceDN w:val="0"/>
        <w:adjustRightInd w:val="0"/>
        <w:spacing w:after="0" w:line="240" w:lineRule="auto"/>
        <w:jc w:val="center"/>
        <w:rPr>
          <w:rFonts w:cstheme="minorHAnsi"/>
          <w:b/>
          <w:szCs w:val="24"/>
        </w:rPr>
      </w:pPr>
      <w:r w:rsidRPr="0034342A">
        <w:rPr>
          <w:rFonts w:cstheme="minorHAnsi"/>
          <w:b/>
          <w:szCs w:val="24"/>
          <w:u w:val="single"/>
        </w:rPr>
        <w:t>Leo and the Butterflies</w:t>
      </w:r>
      <w:r w:rsidRPr="0034342A">
        <w:rPr>
          <w:rFonts w:cstheme="minorHAnsi"/>
          <w:b/>
          <w:szCs w:val="24"/>
        </w:rPr>
        <w:t xml:space="preserve">  / </w:t>
      </w:r>
      <w:r>
        <w:rPr>
          <w:rFonts w:cstheme="minorHAnsi"/>
          <w:b/>
          <w:szCs w:val="24"/>
        </w:rPr>
        <w:t>book by:  Jan Reynolds</w:t>
      </w:r>
    </w:p>
    <w:p w:rsidR="0034342A" w:rsidRPr="0034342A" w:rsidRDefault="0034342A" w:rsidP="00B927A9">
      <w:pPr>
        <w:autoSpaceDE w:val="0"/>
        <w:autoSpaceDN w:val="0"/>
        <w:adjustRightInd w:val="0"/>
        <w:spacing w:after="0" w:line="240" w:lineRule="auto"/>
        <w:jc w:val="center"/>
        <w:rPr>
          <w:rFonts w:cstheme="minorHAnsi"/>
          <w:b/>
          <w:szCs w:val="24"/>
          <w:u w:val="single"/>
        </w:rPr>
      </w:pPr>
      <w:r>
        <w:rPr>
          <w:rFonts w:cstheme="minorHAnsi"/>
          <w:b/>
          <w:szCs w:val="24"/>
        </w:rPr>
        <w:t>SMART Board presentation by: Cindy Berkey</w:t>
      </w:r>
    </w:p>
    <w:p w:rsidR="00B927A9" w:rsidRDefault="00B927A9" w:rsidP="00B927A9">
      <w:pPr>
        <w:autoSpaceDE w:val="0"/>
        <w:autoSpaceDN w:val="0"/>
        <w:adjustRightInd w:val="0"/>
        <w:spacing w:after="0" w:line="240" w:lineRule="auto"/>
        <w:jc w:val="center"/>
        <w:rPr>
          <w:rFonts w:cstheme="minorHAnsi"/>
          <w:b/>
          <w:szCs w:val="24"/>
        </w:rPr>
      </w:pPr>
      <w:r>
        <w:rPr>
          <w:rFonts w:cstheme="minorHAnsi"/>
          <w:b/>
          <w:szCs w:val="24"/>
        </w:rPr>
        <w:t>(</w:t>
      </w:r>
      <w:r w:rsidRPr="006F1FAE">
        <w:rPr>
          <w:rFonts w:cstheme="minorHAnsi"/>
          <w:b/>
          <w:szCs w:val="24"/>
          <w:u w:val="single"/>
        </w:rPr>
        <w:t>Lesson Plan</w:t>
      </w:r>
      <w:r>
        <w:rPr>
          <w:rFonts w:cstheme="minorHAnsi"/>
          <w:b/>
          <w:szCs w:val="24"/>
        </w:rPr>
        <w:t>)</w:t>
      </w:r>
      <w:r w:rsidR="0034342A">
        <w:rPr>
          <w:rFonts w:cstheme="minorHAnsi"/>
          <w:b/>
          <w:szCs w:val="24"/>
        </w:rPr>
        <w:t xml:space="preserve"> - </w:t>
      </w:r>
      <w:r w:rsidR="0034342A">
        <w:rPr>
          <w:rFonts w:cstheme="minorHAnsi"/>
          <w:szCs w:val="24"/>
        </w:rPr>
        <w:t>Grade:  1</w:t>
      </w:r>
    </w:p>
    <w:p w:rsidR="00B927A9" w:rsidRDefault="00165B93" w:rsidP="00B927A9">
      <w:pPr>
        <w:pStyle w:val="NoSpacing"/>
        <w:rPr>
          <w:szCs w:val="24"/>
        </w:rPr>
      </w:pPr>
      <w:r>
        <w:rPr>
          <w:szCs w:val="24"/>
        </w:rPr>
        <w:t>Teacher Candidate</w:t>
      </w:r>
      <w:r w:rsidR="00B927A9">
        <w:rPr>
          <w:szCs w:val="24"/>
        </w:rPr>
        <w:t>:  Mrs. Berkey</w:t>
      </w:r>
    </w:p>
    <w:p w:rsidR="00791E4D" w:rsidRDefault="00B927A9" w:rsidP="00B927A9">
      <w:pPr>
        <w:autoSpaceDE w:val="0"/>
        <w:autoSpaceDN w:val="0"/>
        <w:adjustRightInd w:val="0"/>
        <w:spacing w:after="0" w:line="240" w:lineRule="auto"/>
        <w:rPr>
          <w:rFonts w:ascii="Calibri" w:eastAsia="Calibri" w:hAnsi="Calibri" w:cs="Times New Roman"/>
        </w:rPr>
      </w:pPr>
      <w:r w:rsidRPr="006F1FAE">
        <w:rPr>
          <w:rFonts w:ascii="Calibri" w:eastAsia="Calibri" w:hAnsi="Calibri" w:cs="Times New Roman"/>
        </w:rPr>
        <w:t xml:space="preserve">Concept/Topic </w:t>
      </w:r>
      <w:r>
        <w:t>t</w:t>
      </w:r>
      <w:r w:rsidRPr="006F1FAE">
        <w:rPr>
          <w:rFonts w:ascii="Calibri" w:eastAsia="Calibri" w:hAnsi="Calibri" w:cs="Times New Roman"/>
        </w:rPr>
        <w:t>o Teach:</w:t>
      </w:r>
      <w:r>
        <w:t xml:space="preserve"> </w:t>
      </w:r>
      <w:r w:rsidRPr="006F1FAE">
        <w:rPr>
          <w:rFonts w:ascii="Calibri" w:eastAsia="Calibri" w:hAnsi="Calibri" w:cs="Times New Roman"/>
        </w:rPr>
        <w:t xml:space="preserve"> </w:t>
      </w:r>
      <w:r w:rsidR="0034342A">
        <w:rPr>
          <w:rFonts w:ascii="Calibri" w:eastAsia="Calibri" w:hAnsi="Calibri" w:cs="Times New Roman"/>
        </w:rPr>
        <w:t xml:space="preserve">Guided Reading </w:t>
      </w:r>
    </w:p>
    <w:p w:rsidR="00B927A9" w:rsidRDefault="00791E4D" w:rsidP="00B927A9">
      <w:pPr>
        <w:autoSpaceDE w:val="0"/>
        <w:autoSpaceDN w:val="0"/>
        <w:adjustRightInd w:val="0"/>
        <w:spacing w:after="0" w:line="240" w:lineRule="auto"/>
        <w:rPr>
          <w:rFonts w:ascii="Calibri" w:eastAsia="Calibri" w:hAnsi="Calibri" w:cs="Times New Roman"/>
        </w:rPr>
      </w:pPr>
      <w:r>
        <w:rPr>
          <w:rFonts w:ascii="Calibri" w:eastAsia="Calibri" w:hAnsi="Calibri" w:cs="Times New Roman"/>
        </w:rPr>
        <w:t xml:space="preserve">Other Topics Covered:  </w:t>
      </w:r>
      <w:r w:rsidR="0034342A">
        <w:rPr>
          <w:rFonts w:ascii="Calibri" w:eastAsia="Calibri" w:hAnsi="Calibri" w:cs="Times New Roman"/>
        </w:rPr>
        <w:t>Geography / Science / – using technology</w:t>
      </w:r>
    </w:p>
    <w:p w:rsidR="0034342A" w:rsidRDefault="0034342A" w:rsidP="0034342A">
      <w:pPr>
        <w:autoSpaceDE w:val="0"/>
        <w:autoSpaceDN w:val="0"/>
        <w:adjustRightInd w:val="0"/>
        <w:spacing w:after="0" w:line="240" w:lineRule="auto"/>
        <w:rPr>
          <w:rFonts w:cstheme="minorHAnsi"/>
          <w:szCs w:val="24"/>
        </w:rPr>
      </w:pPr>
      <w:r>
        <w:rPr>
          <w:rFonts w:cstheme="minorHAnsi"/>
          <w:szCs w:val="24"/>
        </w:rPr>
        <w:t xml:space="preserve">Date:  April </w:t>
      </w:r>
      <w:r w:rsidR="00791E4D">
        <w:rPr>
          <w:rFonts w:cstheme="minorHAnsi"/>
          <w:szCs w:val="24"/>
        </w:rPr>
        <w:t>6</w:t>
      </w:r>
      <w:r>
        <w:rPr>
          <w:rFonts w:cstheme="minorHAnsi"/>
          <w:szCs w:val="24"/>
        </w:rPr>
        <w:t>, 2011</w:t>
      </w:r>
      <w:r>
        <w:rPr>
          <w:rFonts w:cstheme="minorHAnsi"/>
          <w:szCs w:val="24"/>
        </w:rPr>
        <w:tab/>
      </w:r>
      <w:r>
        <w:rPr>
          <w:rFonts w:cstheme="minorHAnsi"/>
          <w:szCs w:val="24"/>
        </w:rPr>
        <w:tab/>
      </w:r>
      <w:r>
        <w:rPr>
          <w:rFonts w:cstheme="minorHAnsi"/>
          <w:szCs w:val="24"/>
        </w:rPr>
        <w:tab/>
      </w:r>
    </w:p>
    <w:p w:rsidR="0034342A" w:rsidRDefault="0034342A" w:rsidP="0034342A">
      <w:pPr>
        <w:pStyle w:val="NoSpacing"/>
        <w:rPr>
          <w:rFonts w:cstheme="minorHAnsi"/>
          <w:i/>
          <w:szCs w:val="24"/>
        </w:rPr>
      </w:pPr>
      <w:r w:rsidRPr="00D31FBD">
        <w:rPr>
          <w:rFonts w:cstheme="minorHAnsi"/>
          <w:szCs w:val="24"/>
        </w:rPr>
        <w:t>Time:  60-minutes total for centers = 15-minutes teacher (G</w:t>
      </w:r>
      <w:r w:rsidRPr="00D31FBD">
        <w:rPr>
          <w:rFonts w:cstheme="minorHAnsi"/>
          <w:i/>
          <w:szCs w:val="24"/>
        </w:rPr>
        <w:t>roup Reading</w:t>
      </w:r>
      <w:r w:rsidRPr="00D31FBD">
        <w:rPr>
          <w:rFonts w:cstheme="minorHAnsi"/>
          <w:szCs w:val="24"/>
        </w:rPr>
        <w:t xml:space="preserve">) / 15-minutes </w:t>
      </w:r>
      <w:r w:rsidRPr="00D31FBD">
        <w:rPr>
          <w:rFonts w:cstheme="minorHAnsi"/>
          <w:i/>
          <w:szCs w:val="24"/>
        </w:rPr>
        <w:t xml:space="preserve">Journal </w:t>
      </w:r>
    </w:p>
    <w:p w:rsidR="00165B93" w:rsidRDefault="0034342A" w:rsidP="0034342A">
      <w:pPr>
        <w:pStyle w:val="NoSpacing"/>
        <w:rPr>
          <w:rFonts w:cstheme="minorHAnsi"/>
          <w:szCs w:val="24"/>
        </w:rPr>
      </w:pPr>
      <w:r>
        <w:rPr>
          <w:rFonts w:cstheme="minorHAnsi"/>
          <w:i/>
          <w:szCs w:val="24"/>
        </w:rPr>
        <w:t xml:space="preserve">               </w:t>
      </w:r>
      <w:r w:rsidRPr="00D31FBD">
        <w:rPr>
          <w:rFonts w:cstheme="minorHAnsi"/>
          <w:i/>
          <w:szCs w:val="24"/>
        </w:rPr>
        <w:t>Entry</w:t>
      </w:r>
      <w:r>
        <w:rPr>
          <w:rFonts w:cstheme="minorHAnsi"/>
          <w:i/>
          <w:szCs w:val="24"/>
        </w:rPr>
        <w:t xml:space="preserve"> </w:t>
      </w:r>
      <w:r w:rsidRPr="00D31FBD">
        <w:rPr>
          <w:rFonts w:cstheme="minorHAnsi"/>
          <w:i/>
          <w:szCs w:val="24"/>
        </w:rPr>
        <w:t>Project</w:t>
      </w:r>
      <w:r w:rsidR="00165B93">
        <w:rPr>
          <w:rFonts w:cstheme="minorHAnsi"/>
          <w:i/>
          <w:szCs w:val="24"/>
        </w:rPr>
        <w:t xml:space="preserve"> and Puppet Art Project</w:t>
      </w:r>
      <w:r w:rsidRPr="00D31FBD">
        <w:rPr>
          <w:rFonts w:cstheme="minorHAnsi"/>
          <w:i/>
          <w:szCs w:val="24"/>
        </w:rPr>
        <w:t xml:space="preserve"> </w:t>
      </w:r>
      <w:r w:rsidRPr="00D31FBD">
        <w:rPr>
          <w:rFonts w:cstheme="minorHAnsi"/>
          <w:szCs w:val="24"/>
        </w:rPr>
        <w:t xml:space="preserve">/ 15-minutes </w:t>
      </w:r>
      <w:r w:rsidR="00165B93" w:rsidRPr="00165B93">
        <w:rPr>
          <w:rFonts w:cstheme="minorHAnsi"/>
          <w:i/>
          <w:szCs w:val="24"/>
        </w:rPr>
        <w:t>Life Cycle of a Butterfly</w:t>
      </w:r>
      <w:r w:rsidR="00165B93">
        <w:rPr>
          <w:rFonts w:cstheme="minorHAnsi"/>
          <w:szCs w:val="24"/>
        </w:rPr>
        <w:t xml:space="preserve"> </w:t>
      </w:r>
      <w:r w:rsidRPr="00D31FBD">
        <w:rPr>
          <w:rFonts w:cstheme="minorHAnsi"/>
          <w:i/>
          <w:szCs w:val="24"/>
        </w:rPr>
        <w:t>Art Project</w:t>
      </w:r>
      <w:r w:rsidRPr="00D31FBD">
        <w:rPr>
          <w:rFonts w:cstheme="minorHAnsi"/>
          <w:szCs w:val="24"/>
        </w:rPr>
        <w:t xml:space="preserve"> / </w:t>
      </w:r>
      <w:r w:rsidR="00165B93">
        <w:rPr>
          <w:rFonts w:cstheme="minorHAnsi"/>
          <w:szCs w:val="24"/>
        </w:rPr>
        <w:t xml:space="preserve"> </w:t>
      </w:r>
    </w:p>
    <w:p w:rsidR="0034342A" w:rsidRDefault="00165B93" w:rsidP="0034342A">
      <w:pPr>
        <w:pStyle w:val="NoSpacing"/>
        <w:rPr>
          <w:rFonts w:cstheme="minorHAnsi"/>
          <w:i/>
          <w:szCs w:val="24"/>
        </w:rPr>
      </w:pPr>
      <w:r>
        <w:rPr>
          <w:rFonts w:cstheme="minorHAnsi"/>
          <w:szCs w:val="24"/>
        </w:rPr>
        <w:t xml:space="preserve">               </w:t>
      </w:r>
      <w:r w:rsidR="0034342A" w:rsidRPr="00D31FBD">
        <w:rPr>
          <w:rFonts w:cstheme="minorHAnsi"/>
          <w:szCs w:val="24"/>
        </w:rPr>
        <w:t xml:space="preserve">15-minutes </w:t>
      </w:r>
      <w:r w:rsidR="00183345" w:rsidRPr="00165B93">
        <w:rPr>
          <w:rFonts w:cstheme="minorHAnsi"/>
          <w:i/>
          <w:szCs w:val="24"/>
        </w:rPr>
        <w:t xml:space="preserve">SMART Board </w:t>
      </w:r>
      <w:r>
        <w:rPr>
          <w:rFonts w:cstheme="minorHAnsi"/>
          <w:i/>
          <w:szCs w:val="24"/>
        </w:rPr>
        <w:t>I</w:t>
      </w:r>
      <w:r w:rsidR="0034342A" w:rsidRPr="00165B93">
        <w:rPr>
          <w:rFonts w:cstheme="minorHAnsi"/>
          <w:i/>
          <w:szCs w:val="24"/>
        </w:rPr>
        <w:t>nteractive</w:t>
      </w:r>
      <w:r>
        <w:rPr>
          <w:rFonts w:cstheme="minorHAnsi"/>
          <w:i/>
          <w:szCs w:val="24"/>
        </w:rPr>
        <w:t xml:space="preserve"> Activities</w:t>
      </w:r>
    </w:p>
    <w:tbl>
      <w:tblPr>
        <w:tblStyle w:val="TableGrid"/>
        <w:tblpPr w:leftFromText="180" w:rightFromText="180" w:vertAnchor="page" w:horzAnchor="margin" w:tblpY="5009"/>
        <w:tblW w:w="10458" w:type="dxa"/>
        <w:tblLook w:val="04A0"/>
      </w:tblPr>
      <w:tblGrid>
        <w:gridCol w:w="10458"/>
      </w:tblGrid>
      <w:tr w:rsidR="00791E4D" w:rsidRPr="00E53A82" w:rsidTr="00165B93">
        <w:trPr>
          <w:trHeight w:val="739"/>
        </w:trPr>
        <w:tc>
          <w:tcPr>
            <w:tcW w:w="10458" w:type="dxa"/>
          </w:tcPr>
          <w:p w:rsidR="00791E4D" w:rsidRDefault="00791E4D" w:rsidP="00165B93">
            <w:pPr>
              <w:pStyle w:val="NoSpacing"/>
              <w:rPr>
                <w:rFonts w:ascii="Times New Roman" w:eastAsia="Calibri" w:hAnsi="Times New Roman" w:cs="Times New Roman"/>
                <w:b/>
                <w:u w:val="single"/>
              </w:rPr>
            </w:pPr>
          </w:p>
          <w:p w:rsidR="00791E4D" w:rsidRDefault="00BC7F60" w:rsidP="00165B93">
            <w:pPr>
              <w:pStyle w:val="NoSpacing"/>
              <w:rPr>
                <w:rFonts w:ascii="Times New Roman" w:hAnsi="Times New Roman" w:cs="Times New Roman"/>
                <w:b/>
                <w:u w:val="single"/>
              </w:rPr>
            </w:pPr>
            <w:r w:rsidRPr="00E53A82">
              <w:rPr>
                <w:rFonts w:ascii="Times New Roman" w:eastAsia="Calibri" w:hAnsi="Times New Roman" w:cs="Times New Roman"/>
                <w:b/>
                <w:u w:val="single"/>
              </w:rPr>
              <w:t xml:space="preserve">STANDARDS ADDRESSED: </w:t>
            </w:r>
          </w:p>
          <w:p w:rsidR="00791E4D" w:rsidRDefault="00791E4D" w:rsidP="00165B93">
            <w:pPr>
              <w:pStyle w:val="NoSpacing"/>
              <w:numPr>
                <w:ilvl w:val="0"/>
                <w:numId w:val="3"/>
              </w:numPr>
              <w:ind w:left="360"/>
              <w:rPr>
                <w:rStyle w:val="obj"/>
                <w:rFonts w:cstheme="minorHAnsi"/>
                <w:sz w:val="22"/>
              </w:rPr>
            </w:pPr>
            <w:r w:rsidRPr="003C725A">
              <w:rPr>
                <w:rFonts w:cstheme="minorHAnsi"/>
                <w:sz w:val="22"/>
              </w:rPr>
              <w:t xml:space="preserve">State Curriculum – </w:t>
            </w:r>
            <w:r>
              <w:rPr>
                <w:rFonts w:cstheme="minorHAnsi"/>
                <w:sz w:val="22"/>
              </w:rPr>
              <w:t>Reading Grade 1</w:t>
            </w:r>
          </w:p>
          <w:p w:rsidR="00791E4D" w:rsidRPr="00BE1257" w:rsidRDefault="00791E4D" w:rsidP="00165B93">
            <w:pPr>
              <w:pStyle w:val="NoSpacing"/>
              <w:rPr>
                <w:rFonts w:cstheme="minorHAnsi"/>
                <w:sz w:val="22"/>
              </w:rPr>
            </w:pPr>
            <w:r w:rsidRPr="00BE1257">
              <w:rPr>
                <w:rFonts w:cstheme="minorHAnsi"/>
                <w:b/>
                <w:sz w:val="22"/>
              </w:rPr>
              <w:t>(1.D.3.a.b.c.d.)</w:t>
            </w:r>
            <w:r>
              <w:rPr>
                <w:rFonts w:cstheme="minorHAnsi"/>
                <w:sz w:val="22"/>
              </w:rPr>
              <w:t xml:space="preserve"> </w:t>
            </w:r>
            <w:r w:rsidRPr="00BE1257">
              <w:rPr>
                <w:rFonts w:cstheme="minorHAnsi"/>
                <w:sz w:val="22"/>
              </w:rPr>
              <w:t>Standard 1.0 General Reading Processes:  Topic “</w:t>
            </w:r>
            <w:r w:rsidRPr="00BE1257">
              <w:rPr>
                <w:rStyle w:val="topiccode"/>
                <w:rFonts w:cstheme="minorHAnsi"/>
                <w:sz w:val="22"/>
              </w:rPr>
              <w:t xml:space="preserve">D” - </w:t>
            </w:r>
            <w:r w:rsidRPr="00BE1257">
              <w:rPr>
                <w:rFonts w:cstheme="minorHAnsi"/>
                <w:sz w:val="22"/>
              </w:rPr>
              <w:t>Students will use a variety of strategies and opportunities to understand word meaning and to increase vocabulary.  Indicator “</w:t>
            </w:r>
            <w:r w:rsidRPr="00BE1257">
              <w:rPr>
                <w:rStyle w:val="Strong"/>
                <w:rFonts w:cstheme="minorHAnsi"/>
                <w:b w:val="0"/>
                <w:sz w:val="22"/>
              </w:rPr>
              <w:t>3” - Un</w:t>
            </w:r>
            <w:r w:rsidRPr="00BE1257">
              <w:rPr>
                <w:rStyle w:val="indicatorvalue"/>
                <w:rFonts w:cstheme="minorHAnsi"/>
                <w:sz w:val="22"/>
              </w:rPr>
              <w:t xml:space="preserve">derstand, acquire, and use new vocabulary.  </w:t>
            </w:r>
            <w:r w:rsidRPr="00BE1257">
              <w:rPr>
                <w:rFonts w:cstheme="minorHAnsi"/>
                <w:sz w:val="22"/>
              </w:rPr>
              <w:t xml:space="preserve">Objectives (a, b, c, and d) – “a” Determine meaning of words using their context (Reread, Use context clues, and Examine illustrations); “b” - Use unfamiliar words introduced in literary and </w:t>
            </w:r>
            <w:hyperlink r:id="rId5" w:history="1">
              <w:r w:rsidRPr="00BE1257">
                <w:rPr>
                  <w:rStyle w:val="Hyperlink"/>
                  <w:rFonts w:cstheme="minorHAnsi"/>
                  <w:color w:val="auto"/>
                  <w:sz w:val="22"/>
                </w:rPr>
                <w:t>informational texts</w:t>
              </w:r>
            </w:hyperlink>
            <w:r w:rsidRPr="00BE1257">
              <w:rPr>
                <w:rFonts w:cstheme="minorHAnsi"/>
                <w:sz w:val="22"/>
              </w:rPr>
              <w:t xml:space="preserve">; “c” - Use word structure to determine meaning of words (Contractions, Inflectional endings, </w:t>
            </w:r>
            <w:hyperlink r:id="rId6" w:history="1">
              <w:r w:rsidRPr="00BE1257">
                <w:rPr>
                  <w:rStyle w:val="Hyperlink"/>
                  <w:rFonts w:cstheme="minorHAnsi"/>
                  <w:color w:val="auto"/>
                  <w:sz w:val="22"/>
                </w:rPr>
                <w:t>Compound words</w:t>
              </w:r>
            </w:hyperlink>
            <w:r w:rsidRPr="00BE1257">
              <w:rPr>
                <w:rFonts w:cstheme="minorHAnsi"/>
                <w:sz w:val="22"/>
              </w:rPr>
              <w:t>, and Root/</w:t>
            </w:r>
            <w:hyperlink r:id="rId7" w:history="1">
              <w:r w:rsidRPr="00BE1257">
                <w:rPr>
                  <w:rStyle w:val="Hyperlink"/>
                  <w:rFonts w:cstheme="minorHAnsi"/>
                  <w:color w:val="auto"/>
                  <w:sz w:val="22"/>
                </w:rPr>
                <w:t>base words</w:t>
              </w:r>
            </w:hyperlink>
            <w:r w:rsidRPr="00BE1257">
              <w:rPr>
                <w:rFonts w:cstheme="minorHAnsi"/>
                <w:sz w:val="22"/>
              </w:rPr>
              <w:t>); “d” - Use resources to determine meaning of unknown words (Picture dictionary, Charts, Diagrams, Posters, and Content texts).</w:t>
            </w:r>
          </w:p>
          <w:p w:rsidR="00791E4D" w:rsidRPr="00BE1257" w:rsidRDefault="00791E4D" w:rsidP="00165B93">
            <w:pPr>
              <w:pStyle w:val="NoSpacing"/>
              <w:rPr>
                <w:rFonts w:cstheme="minorHAnsi"/>
                <w:sz w:val="22"/>
              </w:rPr>
            </w:pPr>
            <w:r w:rsidRPr="00791E4D">
              <w:rPr>
                <w:rFonts w:cstheme="minorHAnsi"/>
                <w:b/>
                <w:sz w:val="22"/>
              </w:rPr>
              <w:t>(2.A.2.a.b.c.d.)</w:t>
            </w:r>
            <w:r>
              <w:rPr>
                <w:rFonts w:cstheme="minorHAnsi"/>
                <w:sz w:val="22"/>
              </w:rPr>
              <w:t xml:space="preserve"> </w:t>
            </w:r>
            <w:r w:rsidRPr="00BE1257">
              <w:rPr>
                <w:rFonts w:cstheme="minorHAnsi"/>
                <w:sz w:val="22"/>
              </w:rPr>
              <w:t>Standard 2.0 Comprehension of Informational Text:  Topic “</w:t>
            </w:r>
            <w:r w:rsidRPr="00BE1257">
              <w:rPr>
                <w:rStyle w:val="topiccode"/>
                <w:rFonts w:cstheme="minorHAnsi"/>
                <w:sz w:val="22"/>
              </w:rPr>
              <w:t xml:space="preserve">A.”  </w:t>
            </w:r>
            <w:r w:rsidRPr="00BE1257">
              <w:rPr>
                <w:rFonts w:cstheme="minorHAnsi"/>
                <w:sz w:val="22"/>
              </w:rPr>
              <w:t>Indicator “</w:t>
            </w:r>
            <w:r w:rsidRPr="00BE1257">
              <w:rPr>
                <w:rStyle w:val="Strong"/>
                <w:rFonts w:cstheme="minorHAnsi"/>
                <w:sz w:val="22"/>
              </w:rPr>
              <w:t xml:space="preserve">2” - </w:t>
            </w:r>
            <w:r w:rsidRPr="00BE1257">
              <w:rPr>
                <w:rStyle w:val="indicatorvalue"/>
                <w:rFonts w:cstheme="minorHAnsi"/>
                <w:sz w:val="22"/>
              </w:rPr>
              <w:t xml:space="preserve">Identify and use text features to facilitate understanding of </w:t>
            </w:r>
            <w:hyperlink r:id="rId8" w:history="1">
              <w:r w:rsidRPr="00BE1257">
                <w:rPr>
                  <w:rStyle w:val="Hyperlink"/>
                  <w:rFonts w:cstheme="minorHAnsi"/>
                  <w:color w:val="auto"/>
                  <w:sz w:val="22"/>
                </w:rPr>
                <w:t>informational texts</w:t>
              </w:r>
            </w:hyperlink>
            <w:r w:rsidRPr="00BE1257">
              <w:rPr>
                <w:rStyle w:val="indicatorvalue"/>
                <w:rFonts w:cstheme="minorHAnsi"/>
                <w:sz w:val="22"/>
              </w:rPr>
              <w:t xml:space="preserve">.  </w:t>
            </w:r>
            <w:r w:rsidRPr="00BE1257">
              <w:rPr>
                <w:rFonts w:cstheme="minorHAnsi"/>
                <w:sz w:val="22"/>
              </w:rPr>
              <w:t>Objectives (a, b, c, and d) – “a” Use print features; “b” Use graphic aids; “c” Use informational aids; “d” Use organizational aids when reading.</w:t>
            </w:r>
          </w:p>
          <w:p w:rsidR="00791E4D" w:rsidRPr="00BE1257" w:rsidRDefault="00791E4D" w:rsidP="00165B93">
            <w:pPr>
              <w:pStyle w:val="NoSpacing"/>
              <w:rPr>
                <w:rFonts w:cstheme="minorHAnsi"/>
                <w:sz w:val="22"/>
              </w:rPr>
            </w:pPr>
            <w:r w:rsidRPr="00791E4D">
              <w:rPr>
                <w:rFonts w:cstheme="minorHAnsi"/>
                <w:b/>
                <w:sz w:val="22"/>
              </w:rPr>
              <w:t>(3.A.1.a.)</w:t>
            </w:r>
            <w:r>
              <w:rPr>
                <w:rFonts w:cstheme="minorHAnsi"/>
                <w:sz w:val="22"/>
              </w:rPr>
              <w:t xml:space="preserve"> </w:t>
            </w:r>
            <w:r w:rsidRPr="00BE1257">
              <w:rPr>
                <w:rFonts w:cstheme="minorHAnsi"/>
                <w:sz w:val="22"/>
              </w:rPr>
              <w:t>Standard 3.0 Comprehension of Literary Text:  Topic “</w:t>
            </w:r>
            <w:r w:rsidRPr="00BE1257">
              <w:rPr>
                <w:rStyle w:val="topiccode"/>
                <w:rFonts w:cstheme="minorHAnsi"/>
                <w:sz w:val="22"/>
              </w:rPr>
              <w:t>A.”  I</w:t>
            </w:r>
            <w:r w:rsidRPr="00BE1257">
              <w:rPr>
                <w:rFonts w:cstheme="minorHAnsi"/>
                <w:sz w:val="22"/>
              </w:rPr>
              <w:t>ndicator “</w:t>
            </w:r>
            <w:r w:rsidRPr="00BE1257">
              <w:rPr>
                <w:rStyle w:val="Strong"/>
                <w:rFonts w:cstheme="minorHAnsi"/>
                <w:sz w:val="22"/>
              </w:rPr>
              <w:t>1” -</w:t>
            </w:r>
            <w:r w:rsidRPr="00BE1257">
              <w:rPr>
                <w:rFonts w:cstheme="minorHAnsi"/>
                <w:sz w:val="22"/>
              </w:rPr>
              <w:t xml:space="preserve"> </w:t>
            </w:r>
            <w:r w:rsidRPr="00BE1257">
              <w:rPr>
                <w:rStyle w:val="indicatorvalue"/>
                <w:rFonts w:cstheme="minorHAnsi"/>
                <w:sz w:val="22"/>
              </w:rPr>
              <w:t xml:space="preserve">Develop comprehension skills by reading a variety of self-selected and assigned literary texts.  </w:t>
            </w:r>
            <w:r w:rsidRPr="00BE1257">
              <w:rPr>
                <w:rFonts w:cstheme="minorHAnsi"/>
                <w:sz w:val="22"/>
              </w:rPr>
              <w:t>Objective “a” -</w:t>
            </w:r>
            <w:r w:rsidRPr="00BE1257">
              <w:rPr>
                <w:sz w:val="22"/>
              </w:rPr>
              <w:t xml:space="preserve"> </w:t>
            </w:r>
            <w:r w:rsidRPr="00BE1257">
              <w:rPr>
                <w:rFonts w:cstheme="minorHAnsi"/>
                <w:sz w:val="22"/>
              </w:rPr>
              <w:t xml:space="preserve">Listen to, read, and discuss a variety of literary texts representing diverse cultures, perspectives, and </w:t>
            </w:r>
            <w:hyperlink r:id="rId9" w:history="1">
              <w:r w:rsidRPr="00BE1257">
                <w:rPr>
                  <w:rStyle w:val="Hyperlink"/>
                  <w:rFonts w:cstheme="minorHAnsi"/>
                  <w:color w:val="auto"/>
                  <w:sz w:val="22"/>
                </w:rPr>
                <w:t>ethnicities</w:t>
              </w:r>
            </w:hyperlink>
            <w:r w:rsidRPr="00BE1257">
              <w:rPr>
                <w:rFonts w:cstheme="minorHAnsi"/>
                <w:sz w:val="22"/>
              </w:rPr>
              <w:t xml:space="preserve">. </w:t>
            </w:r>
          </w:p>
          <w:p w:rsidR="00791E4D" w:rsidRPr="00BE1257" w:rsidRDefault="00791E4D" w:rsidP="00165B93">
            <w:pPr>
              <w:pStyle w:val="NoSpacing"/>
              <w:rPr>
                <w:rFonts w:cstheme="minorHAnsi"/>
                <w:sz w:val="22"/>
              </w:rPr>
            </w:pPr>
            <w:r w:rsidRPr="00791E4D">
              <w:rPr>
                <w:rFonts w:cstheme="minorHAnsi"/>
                <w:b/>
                <w:sz w:val="22"/>
              </w:rPr>
              <w:t>(4.A.6.a.b.)</w:t>
            </w:r>
            <w:r>
              <w:rPr>
                <w:rFonts w:cstheme="minorHAnsi"/>
                <w:sz w:val="22"/>
              </w:rPr>
              <w:t xml:space="preserve"> </w:t>
            </w:r>
            <w:r w:rsidRPr="00BE1257">
              <w:rPr>
                <w:rFonts w:cstheme="minorHAnsi"/>
                <w:sz w:val="22"/>
              </w:rPr>
              <w:t>Standard 4.0 Writing:  Topic “</w:t>
            </w:r>
            <w:r w:rsidRPr="00BE1257">
              <w:rPr>
                <w:rStyle w:val="topiccode"/>
                <w:rFonts w:cstheme="minorHAnsi"/>
                <w:sz w:val="22"/>
              </w:rPr>
              <w:t xml:space="preserve">A.”  </w:t>
            </w:r>
            <w:r w:rsidRPr="00BE1257">
              <w:rPr>
                <w:rFonts w:cstheme="minorHAnsi"/>
                <w:sz w:val="22"/>
              </w:rPr>
              <w:t>Indicator “</w:t>
            </w:r>
            <w:r w:rsidRPr="00BE1257">
              <w:rPr>
                <w:rStyle w:val="Strong"/>
                <w:rFonts w:cstheme="minorHAnsi"/>
                <w:sz w:val="22"/>
              </w:rPr>
              <w:t xml:space="preserve">6” - </w:t>
            </w:r>
            <w:r w:rsidRPr="00BE1257">
              <w:rPr>
                <w:rStyle w:val="indicatorvalue"/>
                <w:rFonts w:cstheme="minorHAnsi"/>
                <w:sz w:val="22"/>
              </w:rPr>
              <w:t xml:space="preserve">Use information from various sources to accomplish a purpose.  </w:t>
            </w:r>
            <w:r w:rsidRPr="00BE1257">
              <w:rPr>
                <w:rFonts w:cstheme="minorHAnsi"/>
                <w:sz w:val="22"/>
              </w:rPr>
              <w:t xml:space="preserve">Objectives (“a” and “b”); “a” - Identify sources of information on a topic, such as </w:t>
            </w:r>
            <w:hyperlink r:id="rId10" w:history="1">
              <w:r w:rsidRPr="00BE1257">
                <w:rPr>
                  <w:rStyle w:val="Hyperlink"/>
                  <w:rFonts w:cstheme="minorHAnsi"/>
                  <w:color w:val="auto"/>
                  <w:sz w:val="22"/>
                </w:rPr>
                <w:t>trade books</w:t>
              </w:r>
            </w:hyperlink>
            <w:r w:rsidRPr="00BE1257">
              <w:rPr>
                <w:rFonts w:cstheme="minorHAnsi"/>
                <w:sz w:val="22"/>
              </w:rPr>
              <w:t xml:space="preserve">, classroom dictionaries, glossaries, indexes, maps, news magazines, etc.; “b” - Use graphic organizers, such as webs and story maps to organize information. </w:t>
            </w:r>
          </w:p>
          <w:p w:rsidR="00791E4D" w:rsidRPr="00BE1257" w:rsidRDefault="00791E4D" w:rsidP="00165B93">
            <w:pPr>
              <w:pStyle w:val="NoSpacing"/>
              <w:rPr>
                <w:rFonts w:eastAsia="Times New Roman" w:cstheme="minorHAnsi"/>
                <w:sz w:val="22"/>
              </w:rPr>
            </w:pPr>
            <w:r w:rsidRPr="00791E4D">
              <w:rPr>
                <w:rFonts w:cstheme="minorHAnsi"/>
                <w:b/>
                <w:sz w:val="22"/>
              </w:rPr>
              <w:t>(6.A.2.c.d.e.f.)</w:t>
            </w:r>
            <w:r>
              <w:rPr>
                <w:rFonts w:cstheme="minorHAnsi"/>
                <w:b/>
                <w:sz w:val="22"/>
              </w:rPr>
              <w:t xml:space="preserve"> </w:t>
            </w:r>
            <w:r w:rsidRPr="00BE1257">
              <w:rPr>
                <w:rFonts w:cstheme="minorHAnsi"/>
                <w:sz w:val="22"/>
              </w:rPr>
              <w:t>Standard 6.0 Listening:  Topic “</w:t>
            </w:r>
            <w:r w:rsidRPr="00BE1257">
              <w:rPr>
                <w:rStyle w:val="topiccode"/>
                <w:rFonts w:cstheme="minorHAnsi"/>
                <w:sz w:val="22"/>
              </w:rPr>
              <w:t xml:space="preserve">A.”  </w:t>
            </w:r>
            <w:r w:rsidRPr="00BE1257">
              <w:rPr>
                <w:rFonts w:cstheme="minorHAnsi"/>
                <w:sz w:val="22"/>
              </w:rPr>
              <w:t>Indicator “</w:t>
            </w:r>
            <w:r w:rsidRPr="00BE1257">
              <w:rPr>
                <w:rStyle w:val="Strong"/>
                <w:rFonts w:cstheme="minorHAnsi"/>
                <w:sz w:val="22"/>
              </w:rPr>
              <w:t>2” -</w:t>
            </w:r>
            <w:r w:rsidRPr="00BE1257">
              <w:rPr>
                <w:rFonts w:cstheme="minorHAnsi"/>
                <w:sz w:val="22"/>
              </w:rPr>
              <w:t xml:space="preserve"> </w:t>
            </w:r>
            <w:r w:rsidRPr="00BE1257">
              <w:rPr>
                <w:rStyle w:val="indicatorvalue"/>
                <w:rFonts w:cstheme="minorHAnsi"/>
                <w:sz w:val="22"/>
              </w:rPr>
              <w:t xml:space="preserve">Comprehend and </w:t>
            </w:r>
            <w:hyperlink r:id="rId11" w:history="1">
              <w:r w:rsidRPr="00BE1257">
                <w:rPr>
                  <w:rStyle w:val="Hyperlink"/>
                  <w:rFonts w:cstheme="minorHAnsi"/>
                  <w:color w:val="auto"/>
                  <w:sz w:val="22"/>
                </w:rPr>
                <w:t>analyze</w:t>
              </w:r>
            </w:hyperlink>
            <w:r w:rsidRPr="00BE1257">
              <w:rPr>
                <w:rStyle w:val="indicatorvalue"/>
                <w:rFonts w:cstheme="minorHAnsi"/>
                <w:sz w:val="22"/>
              </w:rPr>
              <w:t xml:space="preserve"> what is heard.  Objectives (c, d, e, and f); “c” - </w:t>
            </w:r>
            <w:r w:rsidRPr="00BE1257">
              <w:rPr>
                <w:rFonts w:eastAsia="Times New Roman" w:cstheme="minorHAnsi"/>
                <w:sz w:val="22"/>
              </w:rPr>
              <w:t xml:space="preserve">Demonstrate an understanding of what is heard by retelling, asking questions, and relating prior knowledge; “d” - Follow a set of multi-step directions; “e” - Listen carefully to expand and enrich vocabulary; “f” - Make judgments based on information from the speaker. </w:t>
            </w:r>
          </w:p>
          <w:p w:rsidR="00791E4D" w:rsidRPr="003C725A" w:rsidRDefault="00791E4D" w:rsidP="00165B93">
            <w:pPr>
              <w:pStyle w:val="NoSpacing"/>
              <w:rPr>
                <w:rStyle w:val="obj"/>
                <w:rFonts w:cstheme="minorHAnsi"/>
                <w:sz w:val="22"/>
              </w:rPr>
            </w:pPr>
            <w:r w:rsidRPr="00791E4D">
              <w:rPr>
                <w:rFonts w:eastAsia="Times New Roman" w:cstheme="minorHAnsi"/>
                <w:b/>
                <w:sz w:val="22"/>
              </w:rPr>
              <w:t>(7.A.1.a.b.)</w:t>
            </w:r>
            <w:r>
              <w:rPr>
                <w:rFonts w:eastAsia="Times New Roman" w:cstheme="minorHAnsi"/>
                <w:b/>
                <w:sz w:val="22"/>
              </w:rPr>
              <w:t xml:space="preserve"> </w:t>
            </w:r>
            <w:r w:rsidRPr="00BE1257">
              <w:rPr>
                <w:rFonts w:cstheme="minorHAnsi"/>
                <w:sz w:val="22"/>
              </w:rPr>
              <w:t>Standard 7.0 Speaking</w:t>
            </w:r>
            <w:r w:rsidRPr="00BE1257">
              <w:rPr>
                <w:rFonts w:cstheme="minorHAnsi"/>
                <w:b/>
                <w:sz w:val="22"/>
              </w:rPr>
              <w:t xml:space="preserve">:  </w:t>
            </w:r>
            <w:r w:rsidRPr="00BE1257">
              <w:rPr>
                <w:rFonts w:cstheme="minorHAnsi"/>
                <w:sz w:val="22"/>
              </w:rPr>
              <w:t xml:space="preserve">Topic </w:t>
            </w:r>
            <w:r w:rsidRPr="00BE1257">
              <w:rPr>
                <w:rFonts w:cstheme="minorHAnsi"/>
                <w:b/>
                <w:sz w:val="22"/>
              </w:rPr>
              <w:t>“</w:t>
            </w:r>
            <w:r w:rsidRPr="00BE1257">
              <w:rPr>
                <w:rStyle w:val="topiccode"/>
                <w:rFonts w:cstheme="minorHAnsi"/>
                <w:sz w:val="22"/>
              </w:rPr>
              <w:t>A.</w:t>
            </w:r>
            <w:r w:rsidRPr="00BE1257">
              <w:rPr>
                <w:rStyle w:val="topiccode"/>
                <w:rFonts w:cstheme="minorHAnsi"/>
                <w:b/>
                <w:sz w:val="22"/>
              </w:rPr>
              <w:t xml:space="preserve">”  </w:t>
            </w:r>
            <w:r w:rsidRPr="00BE1257">
              <w:rPr>
                <w:rFonts w:cstheme="minorHAnsi"/>
                <w:sz w:val="22"/>
              </w:rPr>
              <w:t xml:space="preserve">Indicator </w:t>
            </w:r>
            <w:r w:rsidRPr="00BE1257">
              <w:rPr>
                <w:rFonts w:cstheme="minorHAnsi"/>
                <w:b/>
                <w:sz w:val="22"/>
              </w:rPr>
              <w:t>“</w:t>
            </w:r>
            <w:r w:rsidRPr="00BE1257">
              <w:rPr>
                <w:rStyle w:val="Strong"/>
                <w:rFonts w:cstheme="minorHAnsi"/>
                <w:sz w:val="22"/>
              </w:rPr>
              <w:t xml:space="preserve">1” - </w:t>
            </w:r>
            <w:r w:rsidRPr="00BE1257">
              <w:rPr>
                <w:rStyle w:val="indicatorvalue"/>
                <w:rFonts w:cstheme="minorHAnsi"/>
                <w:sz w:val="22"/>
              </w:rPr>
              <w:t>Use organization and delivery strategies</w:t>
            </w:r>
            <w:r w:rsidRPr="00BE1257">
              <w:rPr>
                <w:rStyle w:val="indicatorvalue"/>
                <w:rFonts w:cstheme="minorHAnsi"/>
                <w:b/>
                <w:sz w:val="22"/>
              </w:rPr>
              <w:t xml:space="preserve">.  </w:t>
            </w:r>
            <w:r w:rsidRPr="00BE1257">
              <w:rPr>
                <w:rFonts w:cstheme="minorHAnsi"/>
                <w:sz w:val="22"/>
              </w:rPr>
              <w:t xml:space="preserve">Objectives (“a” and “b”); “a” - Speak clearly enough to be heard and understood in a variety of settings; “b” - Use verbal and non-verbal techniques useful in communication, such as volume and/or gestures. </w:t>
            </w:r>
          </w:p>
          <w:p w:rsidR="00791E4D" w:rsidRPr="00E53A82" w:rsidRDefault="00791E4D" w:rsidP="00165B93">
            <w:pPr>
              <w:pStyle w:val="NoSpacing"/>
              <w:rPr>
                <w:b/>
              </w:rPr>
            </w:pPr>
          </w:p>
        </w:tc>
      </w:tr>
      <w:tr w:rsidR="00791E4D" w:rsidRPr="00E53A82" w:rsidTr="00165B93">
        <w:trPr>
          <w:trHeight w:val="750"/>
        </w:trPr>
        <w:tc>
          <w:tcPr>
            <w:tcW w:w="10458" w:type="dxa"/>
          </w:tcPr>
          <w:p w:rsidR="00791E4D" w:rsidRDefault="00791E4D" w:rsidP="00165B93">
            <w:pPr>
              <w:pStyle w:val="NoSpacing"/>
              <w:rPr>
                <w:rFonts w:ascii="Times New Roman" w:eastAsia="Calibri" w:hAnsi="Times New Roman" w:cs="Times New Roman"/>
                <w:b/>
                <w:u w:val="single"/>
              </w:rPr>
            </w:pPr>
          </w:p>
          <w:p w:rsidR="00791E4D" w:rsidRPr="00061BDB" w:rsidRDefault="00BC7F60" w:rsidP="00165B93">
            <w:pPr>
              <w:pStyle w:val="NoSpacing"/>
              <w:rPr>
                <w:rFonts w:ascii="Times New Roman" w:hAnsi="Times New Roman" w:cs="Times New Roman"/>
                <w:b/>
                <w:u w:val="single"/>
              </w:rPr>
            </w:pPr>
            <w:r w:rsidRPr="00061BDB">
              <w:rPr>
                <w:rFonts w:ascii="Times New Roman" w:eastAsia="Calibri" w:hAnsi="Times New Roman" w:cs="Times New Roman"/>
                <w:b/>
                <w:u w:val="single"/>
              </w:rPr>
              <w:t xml:space="preserve">OBJECTIVES: </w:t>
            </w:r>
          </w:p>
          <w:p w:rsidR="00791E4D" w:rsidRDefault="00791E4D" w:rsidP="00165B93">
            <w:pPr>
              <w:pStyle w:val="NoSpacing"/>
              <w:numPr>
                <w:ilvl w:val="0"/>
                <w:numId w:val="9"/>
              </w:numPr>
              <w:ind w:left="360"/>
              <w:rPr>
                <w:rFonts w:cstheme="minorHAnsi"/>
                <w:szCs w:val="24"/>
              </w:rPr>
            </w:pPr>
            <w:r w:rsidRPr="00524486">
              <w:rPr>
                <w:rFonts w:cstheme="minorHAnsi"/>
                <w:szCs w:val="24"/>
              </w:rPr>
              <w:t>Understand the author’s message and be able to discuss it with</w:t>
            </w:r>
            <w:r>
              <w:rPr>
                <w:rFonts w:cstheme="minorHAnsi"/>
                <w:szCs w:val="24"/>
              </w:rPr>
              <w:t xml:space="preserve"> </w:t>
            </w:r>
            <w:r w:rsidRPr="00524486">
              <w:rPr>
                <w:rFonts w:cstheme="minorHAnsi"/>
                <w:szCs w:val="24"/>
              </w:rPr>
              <w:t>others.</w:t>
            </w:r>
          </w:p>
          <w:p w:rsidR="00791E4D" w:rsidRDefault="00791E4D" w:rsidP="00165B93">
            <w:pPr>
              <w:pStyle w:val="NoSpacing"/>
              <w:numPr>
                <w:ilvl w:val="0"/>
                <w:numId w:val="9"/>
              </w:numPr>
              <w:ind w:left="360"/>
              <w:rPr>
                <w:rFonts w:cstheme="minorHAnsi"/>
                <w:szCs w:val="24"/>
              </w:rPr>
            </w:pPr>
            <w:r w:rsidRPr="00D31FBD">
              <w:rPr>
                <w:rFonts w:cstheme="minorHAnsi"/>
                <w:szCs w:val="24"/>
              </w:rPr>
              <w:t>Make connections between their own experiences and the story.</w:t>
            </w:r>
          </w:p>
          <w:p w:rsidR="00791E4D" w:rsidRPr="00D31FBD" w:rsidRDefault="00791E4D" w:rsidP="00165B93">
            <w:pPr>
              <w:pStyle w:val="NoSpacing"/>
              <w:numPr>
                <w:ilvl w:val="0"/>
                <w:numId w:val="9"/>
              </w:numPr>
              <w:ind w:left="360"/>
              <w:rPr>
                <w:rFonts w:cstheme="minorHAnsi"/>
                <w:szCs w:val="24"/>
              </w:rPr>
            </w:pPr>
            <w:r w:rsidRPr="00D31FBD">
              <w:rPr>
                <w:rFonts w:cstheme="minorHAnsi"/>
                <w:szCs w:val="24"/>
              </w:rPr>
              <w:t>Focus on using a map and glossary.</w:t>
            </w:r>
          </w:p>
          <w:p w:rsidR="00791E4D" w:rsidRDefault="00791E4D" w:rsidP="00165B93">
            <w:pPr>
              <w:pStyle w:val="NoSpacing"/>
              <w:numPr>
                <w:ilvl w:val="0"/>
                <w:numId w:val="9"/>
              </w:numPr>
              <w:ind w:left="360"/>
              <w:rPr>
                <w:rFonts w:cstheme="minorHAnsi"/>
                <w:szCs w:val="24"/>
              </w:rPr>
            </w:pPr>
            <w:r w:rsidRPr="00D31FBD">
              <w:rPr>
                <w:rFonts w:cstheme="minorHAnsi"/>
                <w:szCs w:val="24"/>
              </w:rPr>
              <w:t>Read label diagrams and nonfiction information</w:t>
            </w:r>
            <w:r w:rsidR="00165B93">
              <w:rPr>
                <w:rFonts w:cstheme="minorHAnsi"/>
                <w:szCs w:val="24"/>
              </w:rPr>
              <w:t xml:space="preserve"> (web graphic organizer)</w:t>
            </w:r>
            <w:r w:rsidRPr="00D31FBD">
              <w:rPr>
                <w:rFonts w:cstheme="minorHAnsi"/>
                <w:szCs w:val="24"/>
              </w:rPr>
              <w:t>.</w:t>
            </w:r>
          </w:p>
          <w:p w:rsidR="00791E4D" w:rsidRDefault="00791E4D" w:rsidP="00165B93">
            <w:pPr>
              <w:pStyle w:val="NoSpacing"/>
              <w:numPr>
                <w:ilvl w:val="0"/>
                <w:numId w:val="9"/>
              </w:numPr>
              <w:ind w:left="360"/>
              <w:rPr>
                <w:rFonts w:cstheme="minorHAnsi"/>
                <w:szCs w:val="24"/>
              </w:rPr>
            </w:pPr>
            <w:r w:rsidRPr="00D31FBD">
              <w:rPr>
                <w:rFonts w:cstheme="minorHAnsi"/>
                <w:szCs w:val="24"/>
              </w:rPr>
              <w:t>Apply their reading skills and strategies.</w:t>
            </w:r>
          </w:p>
          <w:p w:rsidR="00791E4D" w:rsidRDefault="00791E4D" w:rsidP="00165B93">
            <w:pPr>
              <w:pStyle w:val="NoSpacing"/>
              <w:numPr>
                <w:ilvl w:val="0"/>
                <w:numId w:val="9"/>
              </w:numPr>
              <w:ind w:left="360"/>
              <w:rPr>
                <w:rFonts w:cstheme="minorHAnsi"/>
                <w:szCs w:val="24"/>
              </w:rPr>
            </w:pPr>
            <w:r w:rsidRPr="00D31FBD">
              <w:rPr>
                <w:rFonts w:cstheme="minorHAnsi"/>
                <w:szCs w:val="24"/>
              </w:rPr>
              <w:t>Feel confident and eager to read.</w:t>
            </w:r>
          </w:p>
          <w:p w:rsidR="00791E4D" w:rsidRPr="00D31FBD" w:rsidRDefault="00791E4D" w:rsidP="00165B93">
            <w:pPr>
              <w:pStyle w:val="NoSpacing"/>
              <w:numPr>
                <w:ilvl w:val="0"/>
                <w:numId w:val="9"/>
              </w:numPr>
              <w:ind w:left="360"/>
              <w:rPr>
                <w:rFonts w:cstheme="minorHAnsi"/>
                <w:szCs w:val="24"/>
              </w:rPr>
            </w:pPr>
            <w:r w:rsidRPr="00D31FBD">
              <w:rPr>
                <w:rFonts w:cstheme="minorHAnsi"/>
                <w:szCs w:val="24"/>
              </w:rPr>
              <w:lastRenderedPageBreak/>
              <w:t>Draw conclusions and make inference.</w:t>
            </w:r>
          </w:p>
          <w:p w:rsidR="00791E4D" w:rsidRPr="00791E4D" w:rsidRDefault="00791E4D" w:rsidP="00165B93">
            <w:pPr>
              <w:pStyle w:val="NoSpacing"/>
              <w:numPr>
                <w:ilvl w:val="0"/>
                <w:numId w:val="9"/>
              </w:numPr>
              <w:ind w:left="360"/>
              <w:rPr>
                <w:rFonts w:cstheme="minorHAnsi"/>
                <w:b/>
                <w:szCs w:val="24"/>
              </w:rPr>
            </w:pPr>
            <w:r w:rsidRPr="00432835">
              <w:rPr>
                <w:rFonts w:cstheme="minorHAnsi"/>
                <w:szCs w:val="24"/>
              </w:rPr>
              <w:t>Determine what is important, make connections, and ask questions.</w:t>
            </w:r>
          </w:p>
          <w:p w:rsidR="00791E4D" w:rsidRPr="00791E4D" w:rsidRDefault="00791E4D" w:rsidP="00165B93">
            <w:pPr>
              <w:pStyle w:val="NoSpacing"/>
              <w:numPr>
                <w:ilvl w:val="0"/>
                <w:numId w:val="9"/>
              </w:numPr>
              <w:ind w:left="360"/>
              <w:rPr>
                <w:rFonts w:cstheme="minorHAnsi"/>
                <w:b/>
                <w:szCs w:val="24"/>
              </w:rPr>
            </w:pPr>
            <w:r>
              <w:rPr>
                <w:rFonts w:cstheme="minorHAnsi"/>
                <w:szCs w:val="24"/>
              </w:rPr>
              <w:t xml:space="preserve">Students will be able to </w:t>
            </w:r>
            <w:r w:rsidR="00553F43">
              <w:rPr>
                <w:rFonts w:cstheme="minorHAnsi"/>
                <w:szCs w:val="24"/>
              </w:rPr>
              <w:t xml:space="preserve">interact with technology through the use of </w:t>
            </w:r>
            <w:r>
              <w:rPr>
                <w:rFonts w:cstheme="minorHAnsi"/>
                <w:szCs w:val="24"/>
              </w:rPr>
              <w:t>SMART Board</w:t>
            </w:r>
            <w:r w:rsidR="00553F43">
              <w:rPr>
                <w:rFonts w:cstheme="minorHAnsi"/>
                <w:szCs w:val="24"/>
              </w:rPr>
              <w:t xml:space="preserve"> activities </w:t>
            </w:r>
          </w:p>
          <w:p w:rsidR="00791E4D" w:rsidRPr="00791E4D" w:rsidRDefault="00791E4D" w:rsidP="00165B93">
            <w:pPr>
              <w:pStyle w:val="NoSpacing"/>
              <w:numPr>
                <w:ilvl w:val="0"/>
                <w:numId w:val="9"/>
              </w:numPr>
              <w:ind w:left="360"/>
              <w:rPr>
                <w:rFonts w:cstheme="minorHAnsi"/>
                <w:b/>
                <w:szCs w:val="24"/>
              </w:rPr>
            </w:pPr>
            <w:r>
              <w:rPr>
                <w:rFonts w:cstheme="minorHAnsi"/>
                <w:szCs w:val="24"/>
              </w:rPr>
              <w:t>Through art students will be able to complete a hand puppet of a butterfly</w:t>
            </w:r>
          </w:p>
          <w:p w:rsidR="00791E4D" w:rsidRPr="00432835" w:rsidRDefault="00791E4D" w:rsidP="00165B93">
            <w:pPr>
              <w:pStyle w:val="NoSpacing"/>
              <w:numPr>
                <w:ilvl w:val="0"/>
                <w:numId w:val="9"/>
              </w:numPr>
              <w:ind w:left="360"/>
              <w:rPr>
                <w:rFonts w:cstheme="minorHAnsi"/>
                <w:b/>
                <w:szCs w:val="24"/>
              </w:rPr>
            </w:pPr>
            <w:r>
              <w:rPr>
                <w:rFonts w:cstheme="minorHAnsi"/>
                <w:szCs w:val="24"/>
              </w:rPr>
              <w:t>Through art students will be able to color</w:t>
            </w:r>
            <w:r w:rsidR="00553F43">
              <w:rPr>
                <w:rFonts w:cstheme="minorHAnsi"/>
                <w:szCs w:val="24"/>
              </w:rPr>
              <w:t>, cut, and paste the life cycle of a butterfly in order</w:t>
            </w:r>
            <w:r>
              <w:rPr>
                <w:rFonts w:cstheme="minorHAnsi"/>
                <w:szCs w:val="24"/>
              </w:rPr>
              <w:t xml:space="preserve"> </w:t>
            </w:r>
          </w:p>
          <w:p w:rsidR="00791E4D" w:rsidRPr="000C54D8" w:rsidRDefault="00791E4D" w:rsidP="00165B93">
            <w:pPr>
              <w:autoSpaceDE w:val="0"/>
              <w:autoSpaceDN w:val="0"/>
              <w:adjustRightInd w:val="0"/>
              <w:rPr>
                <w:b/>
                <w:u w:val="single"/>
              </w:rPr>
            </w:pPr>
          </w:p>
        </w:tc>
      </w:tr>
      <w:tr w:rsidR="00791E4D" w:rsidRPr="00E53A82" w:rsidTr="00165B93">
        <w:trPr>
          <w:trHeight w:val="739"/>
        </w:trPr>
        <w:tc>
          <w:tcPr>
            <w:tcW w:w="10458" w:type="dxa"/>
          </w:tcPr>
          <w:p w:rsidR="00791E4D" w:rsidRDefault="00791E4D" w:rsidP="00165B93">
            <w:pPr>
              <w:pStyle w:val="NoSpacing"/>
              <w:rPr>
                <w:rFonts w:ascii="Times New Roman" w:hAnsi="Times New Roman" w:cs="Times New Roman"/>
                <w:b/>
                <w:u w:val="single"/>
              </w:rPr>
            </w:pPr>
          </w:p>
          <w:p w:rsidR="00791E4D" w:rsidRPr="008A10C3" w:rsidRDefault="00BC7F60" w:rsidP="00165B93">
            <w:pPr>
              <w:pStyle w:val="NoSpacing"/>
              <w:rPr>
                <w:rFonts w:ascii="Times New Roman" w:hAnsi="Times New Roman" w:cs="Times New Roman"/>
                <w:b/>
                <w:u w:val="single"/>
              </w:rPr>
            </w:pPr>
            <w:r w:rsidRPr="008A10C3">
              <w:rPr>
                <w:rFonts w:ascii="Times New Roman" w:hAnsi="Times New Roman" w:cs="Times New Roman"/>
                <w:b/>
                <w:u w:val="single"/>
              </w:rPr>
              <w:t>MATERIALS:</w:t>
            </w:r>
            <w:r w:rsidR="00791E4D" w:rsidRPr="008A10C3">
              <w:rPr>
                <w:rFonts w:ascii="Times New Roman" w:hAnsi="Times New Roman" w:cs="Times New Roman"/>
                <w:b/>
                <w:u w:val="single"/>
              </w:rPr>
              <w:t xml:space="preserve"> </w:t>
            </w:r>
          </w:p>
          <w:p w:rsidR="00553F43" w:rsidRDefault="00553F43" w:rsidP="00165B93">
            <w:pPr>
              <w:pStyle w:val="NoSpacing"/>
              <w:rPr>
                <w:rFonts w:cstheme="minorHAnsi"/>
                <w:szCs w:val="24"/>
              </w:rPr>
            </w:pPr>
            <w:r>
              <w:rPr>
                <w:rFonts w:cstheme="minorHAnsi"/>
                <w:szCs w:val="24"/>
              </w:rPr>
              <w:t>B</w:t>
            </w:r>
            <w:r w:rsidRPr="00D31FBD">
              <w:rPr>
                <w:rFonts w:cstheme="minorHAnsi"/>
                <w:szCs w:val="24"/>
              </w:rPr>
              <w:t xml:space="preserve">ook – </w:t>
            </w:r>
            <w:r w:rsidRPr="00D31FBD">
              <w:rPr>
                <w:rFonts w:cstheme="minorHAnsi"/>
                <w:szCs w:val="24"/>
                <w:u w:val="single"/>
              </w:rPr>
              <w:t>Leo and the Butterflies</w:t>
            </w:r>
            <w:r w:rsidRPr="00D31FBD">
              <w:rPr>
                <w:rFonts w:cstheme="minorHAnsi"/>
                <w:szCs w:val="24"/>
              </w:rPr>
              <w:t xml:space="preserve"> (</w:t>
            </w:r>
            <w:r>
              <w:rPr>
                <w:rFonts w:cstheme="minorHAnsi"/>
                <w:szCs w:val="24"/>
              </w:rPr>
              <w:t>1</w:t>
            </w:r>
            <w:r w:rsidRPr="00D31FBD">
              <w:rPr>
                <w:rFonts w:cstheme="minorHAnsi"/>
                <w:szCs w:val="24"/>
              </w:rPr>
              <w:t xml:space="preserve"> book for each student</w:t>
            </w:r>
            <w:r>
              <w:rPr>
                <w:rFonts w:cstheme="minorHAnsi"/>
                <w:szCs w:val="24"/>
              </w:rPr>
              <w:t xml:space="preserve"> in the group / teacher reading center</w:t>
            </w:r>
            <w:r w:rsidRPr="00D31FBD">
              <w:rPr>
                <w:rFonts w:cstheme="minorHAnsi"/>
                <w:szCs w:val="24"/>
              </w:rPr>
              <w:t>)</w:t>
            </w:r>
          </w:p>
          <w:p w:rsidR="00553F43" w:rsidRPr="00D31FBD" w:rsidRDefault="00553F43" w:rsidP="00165B93">
            <w:pPr>
              <w:pStyle w:val="NoSpacing"/>
              <w:rPr>
                <w:rFonts w:cstheme="minorHAnsi"/>
                <w:szCs w:val="24"/>
              </w:rPr>
            </w:pPr>
            <w:r>
              <w:rPr>
                <w:rFonts w:cstheme="minorHAnsi"/>
                <w:szCs w:val="24"/>
              </w:rPr>
              <w:t xml:space="preserve">Book – </w:t>
            </w:r>
            <w:r w:rsidRPr="009C1490">
              <w:rPr>
                <w:rFonts w:cstheme="minorHAnsi"/>
                <w:szCs w:val="24"/>
                <w:u w:val="single"/>
              </w:rPr>
              <w:t>Waiting for Wings</w:t>
            </w:r>
            <w:r>
              <w:rPr>
                <w:rFonts w:cstheme="minorHAnsi"/>
                <w:szCs w:val="24"/>
                <w:u w:val="single"/>
              </w:rPr>
              <w:t xml:space="preserve">; </w:t>
            </w:r>
            <w:r>
              <w:rPr>
                <w:rFonts w:cstheme="minorHAnsi"/>
                <w:szCs w:val="24"/>
              </w:rPr>
              <w:t xml:space="preserve">by: Lois Ehlert -for whole class reading time during the day (optional) </w:t>
            </w:r>
          </w:p>
          <w:p w:rsidR="00553F43" w:rsidRDefault="00553F43" w:rsidP="00165B93">
            <w:pPr>
              <w:pStyle w:val="NoSpacing"/>
              <w:rPr>
                <w:rFonts w:cstheme="minorHAnsi"/>
                <w:szCs w:val="24"/>
              </w:rPr>
            </w:pPr>
            <w:r>
              <w:rPr>
                <w:rFonts w:cstheme="minorHAnsi"/>
                <w:szCs w:val="24"/>
              </w:rPr>
              <w:t>L</w:t>
            </w:r>
            <w:r w:rsidRPr="00D31FBD">
              <w:rPr>
                <w:rFonts w:cstheme="minorHAnsi"/>
                <w:szCs w:val="24"/>
              </w:rPr>
              <w:t>aminated maps of Costa Rica (attached)</w:t>
            </w:r>
          </w:p>
          <w:p w:rsidR="00553F43" w:rsidRDefault="00553F43" w:rsidP="00165B93">
            <w:pPr>
              <w:pStyle w:val="NoSpacing"/>
              <w:rPr>
                <w:rFonts w:cstheme="minorHAnsi"/>
                <w:szCs w:val="24"/>
              </w:rPr>
            </w:pPr>
            <w:r>
              <w:rPr>
                <w:rFonts w:cstheme="minorHAnsi"/>
                <w:szCs w:val="24"/>
              </w:rPr>
              <w:t>List of items one per student:</w:t>
            </w:r>
          </w:p>
          <w:p w:rsidR="00553F43" w:rsidRDefault="00553F43" w:rsidP="00165B93">
            <w:pPr>
              <w:pStyle w:val="NoSpacing"/>
              <w:numPr>
                <w:ilvl w:val="0"/>
                <w:numId w:val="10"/>
              </w:numPr>
              <w:rPr>
                <w:rFonts w:cstheme="minorHAnsi"/>
                <w:szCs w:val="24"/>
              </w:rPr>
            </w:pPr>
            <w:r>
              <w:rPr>
                <w:rFonts w:cstheme="minorHAnsi"/>
                <w:szCs w:val="24"/>
              </w:rPr>
              <w:t>Paper fastener</w:t>
            </w:r>
            <w:r>
              <w:rPr>
                <w:rFonts w:cstheme="minorHAnsi"/>
                <w:szCs w:val="24"/>
              </w:rPr>
              <w:tab/>
            </w:r>
            <w:r>
              <w:rPr>
                <w:rFonts w:cstheme="minorHAnsi"/>
                <w:szCs w:val="24"/>
              </w:rPr>
              <w:tab/>
            </w:r>
            <w:r>
              <w:rPr>
                <w:rFonts w:cstheme="minorHAnsi"/>
                <w:szCs w:val="24"/>
              </w:rPr>
              <w:tab/>
            </w:r>
            <w:r>
              <w:rPr>
                <w:rFonts w:cstheme="minorHAnsi"/>
                <w:szCs w:val="24"/>
              </w:rPr>
              <w:tab/>
            </w:r>
            <w:r>
              <w:rPr>
                <w:rFonts w:cstheme="minorHAnsi"/>
                <w:szCs w:val="24"/>
              </w:rPr>
              <w:tab/>
              <w:t>Butterfly Life Cycle template (attached)</w:t>
            </w:r>
            <w:r>
              <w:rPr>
                <w:rFonts w:cstheme="minorHAnsi"/>
                <w:szCs w:val="24"/>
              </w:rPr>
              <w:tab/>
            </w:r>
          </w:p>
          <w:p w:rsidR="00553F43" w:rsidRDefault="00553F43" w:rsidP="00165B93">
            <w:pPr>
              <w:pStyle w:val="NoSpacing"/>
              <w:numPr>
                <w:ilvl w:val="0"/>
                <w:numId w:val="10"/>
              </w:numPr>
              <w:rPr>
                <w:rFonts w:cstheme="minorHAnsi"/>
                <w:szCs w:val="24"/>
              </w:rPr>
            </w:pPr>
            <w:r>
              <w:rPr>
                <w:rFonts w:cstheme="minorHAnsi"/>
                <w:szCs w:val="24"/>
              </w:rPr>
              <w:t>Scissors</w:t>
            </w:r>
            <w:r>
              <w:rPr>
                <w:rFonts w:cstheme="minorHAnsi"/>
                <w:szCs w:val="24"/>
              </w:rPr>
              <w:tab/>
            </w:r>
            <w:r>
              <w:rPr>
                <w:rFonts w:cstheme="minorHAnsi"/>
                <w:szCs w:val="24"/>
              </w:rPr>
              <w:tab/>
            </w:r>
            <w:r>
              <w:rPr>
                <w:rFonts w:cstheme="minorHAnsi"/>
                <w:szCs w:val="24"/>
              </w:rPr>
              <w:tab/>
            </w:r>
            <w:r>
              <w:rPr>
                <w:rFonts w:cstheme="minorHAnsi"/>
                <w:szCs w:val="24"/>
              </w:rPr>
              <w:tab/>
            </w:r>
            <w:r>
              <w:rPr>
                <w:rFonts w:cstheme="minorHAnsi"/>
                <w:szCs w:val="24"/>
              </w:rPr>
              <w:tab/>
              <w:t>Butterfly activity sheet (attached)</w:t>
            </w:r>
          </w:p>
          <w:p w:rsidR="00553F43" w:rsidRDefault="00553F43" w:rsidP="00165B93">
            <w:pPr>
              <w:pStyle w:val="NoSpacing"/>
              <w:numPr>
                <w:ilvl w:val="0"/>
                <w:numId w:val="10"/>
              </w:numPr>
              <w:rPr>
                <w:rFonts w:cstheme="minorHAnsi"/>
                <w:szCs w:val="24"/>
              </w:rPr>
            </w:pPr>
            <w:r>
              <w:rPr>
                <w:rFonts w:cstheme="minorHAnsi"/>
                <w:szCs w:val="24"/>
              </w:rPr>
              <w:t>Journal book template (attached)</w:t>
            </w:r>
            <w:r>
              <w:rPr>
                <w:rFonts w:cstheme="minorHAnsi"/>
                <w:szCs w:val="24"/>
              </w:rPr>
              <w:tab/>
            </w:r>
            <w:r>
              <w:rPr>
                <w:rFonts w:cstheme="minorHAnsi"/>
                <w:szCs w:val="24"/>
              </w:rPr>
              <w:tab/>
              <w:t>Butterfly template (attached)</w:t>
            </w:r>
            <w:r>
              <w:rPr>
                <w:rFonts w:cstheme="minorHAnsi"/>
                <w:szCs w:val="24"/>
              </w:rPr>
              <w:tab/>
            </w:r>
          </w:p>
          <w:p w:rsidR="00553F43" w:rsidRDefault="00553F43" w:rsidP="00165B93">
            <w:pPr>
              <w:pStyle w:val="NoSpacing"/>
              <w:numPr>
                <w:ilvl w:val="0"/>
                <w:numId w:val="10"/>
              </w:numPr>
              <w:rPr>
                <w:rFonts w:cstheme="minorHAnsi"/>
                <w:szCs w:val="24"/>
              </w:rPr>
            </w:pPr>
            <w:r>
              <w:rPr>
                <w:rFonts w:cstheme="minorHAnsi"/>
                <w:szCs w:val="24"/>
              </w:rPr>
              <w:t>Graphic organizer (attached)</w:t>
            </w:r>
            <w:r>
              <w:rPr>
                <w:rFonts w:cstheme="minorHAnsi"/>
                <w:szCs w:val="24"/>
              </w:rPr>
              <w:tab/>
            </w:r>
            <w:r>
              <w:rPr>
                <w:rFonts w:cstheme="minorHAnsi"/>
                <w:szCs w:val="24"/>
              </w:rPr>
              <w:tab/>
            </w:r>
            <w:r>
              <w:rPr>
                <w:rFonts w:cstheme="minorHAnsi"/>
                <w:szCs w:val="24"/>
              </w:rPr>
              <w:tab/>
              <w:t>Rubric “Reading Evaluation” (attached)</w:t>
            </w:r>
          </w:p>
          <w:p w:rsidR="00553F43" w:rsidRDefault="00553F43" w:rsidP="00165B93">
            <w:pPr>
              <w:pStyle w:val="NoSpacing"/>
              <w:numPr>
                <w:ilvl w:val="0"/>
                <w:numId w:val="10"/>
              </w:numPr>
              <w:rPr>
                <w:rFonts w:cstheme="minorHAnsi"/>
                <w:szCs w:val="24"/>
              </w:rPr>
            </w:pPr>
            <w:r>
              <w:rPr>
                <w:rFonts w:cstheme="minorHAnsi"/>
                <w:szCs w:val="24"/>
              </w:rPr>
              <w:t>Readers Theatre “The Very Hungry Caterpillar”</w:t>
            </w:r>
          </w:p>
          <w:p w:rsidR="00553F43" w:rsidRDefault="00553F43" w:rsidP="00165B93">
            <w:pPr>
              <w:pStyle w:val="NoSpacing"/>
              <w:rPr>
                <w:rFonts w:cstheme="minorHAnsi"/>
                <w:szCs w:val="24"/>
              </w:rPr>
            </w:pPr>
            <w:r>
              <w:rPr>
                <w:rFonts w:cstheme="minorHAnsi"/>
                <w:szCs w:val="24"/>
              </w:rPr>
              <w:t>Felt material any color (enough for 1 puppet per student)</w:t>
            </w:r>
          </w:p>
          <w:p w:rsidR="00553F43" w:rsidRDefault="00553F43" w:rsidP="00165B93">
            <w:pPr>
              <w:pStyle w:val="NoSpacing"/>
              <w:rPr>
                <w:rFonts w:cstheme="minorHAnsi"/>
                <w:szCs w:val="24"/>
              </w:rPr>
            </w:pPr>
            <w:r>
              <w:rPr>
                <w:rFonts w:cstheme="minorHAnsi"/>
                <w:szCs w:val="24"/>
              </w:rPr>
              <w:t>Butterfly cut-outs (about 5 per student - attached)</w:t>
            </w:r>
            <w:r>
              <w:rPr>
                <w:rFonts w:cstheme="minorHAnsi"/>
                <w:szCs w:val="24"/>
              </w:rPr>
              <w:tab/>
            </w:r>
            <w:r>
              <w:rPr>
                <w:rFonts w:cstheme="minorHAnsi"/>
                <w:szCs w:val="24"/>
              </w:rPr>
              <w:tab/>
            </w:r>
            <w:r>
              <w:rPr>
                <w:rFonts w:cstheme="minorHAnsi"/>
                <w:szCs w:val="24"/>
              </w:rPr>
              <w:tab/>
            </w:r>
          </w:p>
          <w:p w:rsidR="00553F43" w:rsidRDefault="00553F43" w:rsidP="00165B93">
            <w:pPr>
              <w:pStyle w:val="NoSpacing"/>
              <w:rPr>
                <w:rFonts w:cstheme="minorHAnsi"/>
                <w:szCs w:val="24"/>
              </w:rPr>
            </w:pPr>
            <w:r>
              <w:rPr>
                <w:rFonts w:cstheme="minorHAnsi"/>
                <w:szCs w:val="24"/>
              </w:rPr>
              <w:t>Card stock paper (4 sheets per student)</w:t>
            </w:r>
            <w:r>
              <w:rPr>
                <w:rFonts w:cstheme="minorHAnsi"/>
                <w:szCs w:val="24"/>
              </w:rPr>
              <w:tab/>
            </w:r>
            <w:r>
              <w:rPr>
                <w:rFonts w:cstheme="minorHAnsi"/>
                <w:szCs w:val="24"/>
              </w:rPr>
              <w:tab/>
              <w:t>Stapler and staples</w:t>
            </w:r>
            <w:r>
              <w:rPr>
                <w:rFonts w:cstheme="minorHAnsi"/>
                <w:szCs w:val="24"/>
              </w:rPr>
              <w:tab/>
            </w:r>
            <w:r>
              <w:rPr>
                <w:rFonts w:cstheme="minorHAnsi"/>
                <w:szCs w:val="24"/>
              </w:rPr>
              <w:tab/>
            </w:r>
            <w:r>
              <w:rPr>
                <w:rFonts w:cstheme="minorHAnsi"/>
                <w:szCs w:val="24"/>
              </w:rPr>
              <w:tab/>
            </w:r>
          </w:p>
          <w:p w:rsidR="00553F43" w:rsidRDefault="00553F43" w:rsidP="00165B93">
            <w:pPr>
              <w:pStyle w:val="NoSpacing"/>
              <w:rPr>
                <w:rFonts w:cstheme="minorHAnsi"/>
                <w:szCs w:val="24"/>
              </w:rPr>
            </w:pPr>
            <w:r>
              <w:rPr>
                <w:rFonts w:cstheme="minorHAnsi"/>
                <w:szCs w:val="24"/>
              </w:rPr>
              <w:t>Typing paper</w:t>
            </w:r>
            <w:r>
              <w:rPr>
                <w:rFonts w:cstheme="minorHAnsi"/>
                <w:szCs w:val="24"/>
              </w:rPr>
              <w:tab/>
            </w:r>
            <w:r>
              <w:rPr>
                <w:rFonts w:cstheme="minorHAnsi"/>
                <w:szCs w:val="24"/>
              </w:rPr>
              <w:tab/>
            </w:r>
            <w:r>
              <w:rPr>
                <w:rFonts w:cstheme="minorHAnsi"/>
                <w:szCs w:val="24"/>
              </w:rPr>
              <w:tab/>
            </w:r>
            <w:r>
              <w:rPr>
                <w:rFonts w:cstheme="minorHAnsi"/>
                <w:szCs w:val="24"/>
              </w:rPr>
              <w:tab/>
            </w:r>
            <w:r>
              <w:rPr>
                <w:rFonts w:cstheme="minorHAnsi"/>
                <w:szCs w:val="24"/>
              </w:rPr>
              <w:tab/>
            </w:r>
            <w:r>
              <w:rPr>
                <w:rFonts w:cstheme="minorHAnsi"/>
                <w:szCs w:val="24"/>
              </w:rPr>
              <w:tab/>
              <w:t xml:space="preserve">Sewing machine (to make puppets)   </w:t>
            </w:r>
          </w:p>
          <w:p w:rsidR="00553F43" w:rsidRDefault="00553F43" w:rsidP="00165B93">
            <w:pPr>
              <w:pStyle w:val="NoSpacing"/>
              <w:rPr>
                <w:rFonts w:cstheme="minorHAnsi"/>
                <w:szCs w:val="24"/>
              </w:rPr>
            </w:pPr>
            <w:r>
              <w:rPr>
                <w:rFonts w:cstheme="minorHAnsi"/>
                <w:szCs w:val="24"/>
              </w:rPr>
              <w:t>Printer</w:t>
            </w:r>
            <w:r>
              <w:rPr>
                <w:rFonts w:cstheme="minorHAnsi"/>
                <w:szCs w:val="24"/>
              </w:rPr>
              <w:tab/>
            </w:r>
            <w:r>
              <w:rPr>
                <w:rFonts w:cstheme="minorHAnsi"/>
                <w:szCs w:val="24"/>
              </w:rPr>
              <w:tab/>
            </w:r>
            <w:r>
              <w:rPr>
                <w:rFonts w:cstheme="minorHAnsi"/>
                <w:szCs w:val="24"/>
              </w:rPr>
              <w:tab/>
            </w:r>
            <w:r>
              <w:rPr>
                <w:rFonts w:cstheme="minorHAnsi"/>
                <w:szCs w:val="24"/>
              </w:rPr>
              <w:tab/>
            </w:r>
            <w:r>
              <w:rPr>
                <w:rFonts w:cstheme="minorHAnsi"/>
                <w:szCs w:val="24"/>
              </w:rPr>
              <w:tab/>
            </w:r>
            <w:r>
              <w:rPr>
                <w:rFonts w:cstheme="minorHAnsi"/>
                <w:szCs w:val="24"/>
              </w:rPr>
              <w:tab/>
            </w:r>
            <w:r>
              <w:rPr>
                <w:rFonts w:cstheme="minorHAnsi"/>
                <w:szCs w:val="24"/>
              </w:rPr>
              <w:tab/>
              <w:t>Thread</w:t>
            </w:r>
          </w:p>
          <w:p w:rsidR="00553F43" w:rsidRDefault="00553F43" w:rsidP="00165B93">
            <w:pPr>
              <w:pStyle w:val="NoSpacing"/>
              <w:rPr>
                <w:rFonts w:cstheme="minorHAnsi"/>
                <w:szCs w:val="24"/>
              </w:rPr>
            </w:pPr>
            <w:r>
              <w:rPr>
                <w:rFonts w:cstheme="minorHAnsi"/>
                <w:szCs w:val="24"/>
              </w:rPr>
              <w:t>Puppet template (attached)</w:t>
            </w:r>
            <w:r>
              <w:rPr>
                <w:rFonts w:cstheme="minorHAnsi"/>
                <w:szCs w:val="24"/>
              </w:rPr>
              <w:tab/>
            </w:r>
            <w:r>
              <w:rPr>
                <w:rFonts w:cstheme="minorHAnsi"/>
                <w:szCs w:val="24"/>
              </w:rPr>
              <w:tab/>
            </w:r>
            <w:r>
              <w:rPr>
                <w:rFonts w:cstheme="minorHAnsi"/>
                <w:szCs w:val="24"/>
              </w:rPr>
              <w:tab/>
            </w:r>
            <w:r>
              <w:rPr>
                <w:rFonts w:cstheme="minorHAnsi"/>
                <w:szCs w:val="24"/>
              </w:rPr>
              <w:tab/>
            </w:r>
            <w:r>
              <w:rPr>
                <w:rFonts w:cstheme="minorHAnsi"/>
                <w:szCs w:val="24"/>
              </w:rPr>
              <w:tab/>
            </w:r>
          </w:p>
          <w:p w:rsidR="00553F43" w:rsidRDefault="00553F43" w:rsidP="00165B93">
            <w:pPr>
              <w:pStyle w:val="NoSpacing"/>
              <w:rPr>
                <w:rFonts w:cstheme="minorHAnsi"/>
                <w:szCs w:val="24"/>
              </w:rPr>
            </w:pPr>
            <w:r>
              <w:rPr>
                <w:rFonts w:cstheme="minorHAnsi"/>
                <w:szCs w:val="24"/>
              </w:rPr>
              <w:t xml:space="preserve">Art supplies – markers, crayons, color pencils, etc. (enough for all students) </w:t>
            </w:r>
          </w:p>
          <w:p w:rsidR="00553F43" w:rsidRDefault="00553F43" w:rsidP="00165B93">
            <w:pPr>
              <w:pStyle w:val="NoSpacing"/>
              <w:rPr>
                <w:rFonts w:cstheme="minorHAnsi"/>
                <w:szCs w:val="24"/>
              </w:rPr>
            </w:pPr>
            <w:r>
              <w:rPr>
                <w:rFonts w:cstheme="minorHAnsi"/>
                <w:szCs w:val="24"/>
              </w:rPr>
              <w:t>Construction paper assorted colors (enough for inside of journals – 1 journal per student)</w:t>
            </w:r>
          </w:p>
          <w:p w:rsidR="00553F43" w:rsidRDefault="00553F43" w:rsidP="00165B93">
            <w:pPr>
              <w:pStyle w:val="NoSpacing"/>
              <w:rPr>
                <w:rFonts w:cstheme="minorHAnsi"/>
                <w:szCs w:val="24"/>
              </w:rPr>
            </w:pPr>
            <w:r w:rsidRPr="00E24A62">
              <w:rPr>
                <w:rFonts w:cstheme="minorHAnsi"/>
                <w:i/>
                <w:szCs w:val="24"/>
              </w:rPr>
              <w:t>SMART Notebook</w:t>
            </w:r>
            <w:r>
              <w:rPr>
                <w:rFonts w:cstheme="minorHAnsi"/>
                <w:szCs w:val="24"/>
              </w:rPr>
              <w:t xml:space="preserve"> Activity for students to interact with the </w:t>
            </w:r>
            <w:r w:rsidRPr="00E24A62">
              <w:rPr>
                <w:rFonts w:cstheme="minorHAnsi"/>
                <w:i/>
                <w:szCs w:val="24"/>
              </w:rPr>
              <w:t>SMART Board</w:t>
            </w:r>
            <w:r>
              <w:rPr>
                <w:rFonts w:cstheme="minorHAnsi"/>
                <w:szCs w:val="24"/>
              </w:rPr>
              <w:t xml:space="preserve"> (attached)</w:t>
            </w:r>
          </w:p>
          <w:p w:rsidR="00791E4D" w:rsidRPr="008A10C3" w:rsidRDefault="00791E4D" w:rsidP="00165B93">
            <w:pPr>
              <w:pStyle w:val="NoSpacing"/>
              <w:rPr>
                <w:rFonts w:cstheme="minorHAnsi"/>
                <w:b/>
              </w:rPr>
            </w:pPr>
          </w:p>
        </w:tc>
      </w:tr>
      <w:tr w:rsidR="00791E4D" w:rsidRPr="00E53A82" w:rsidTr="00165B93">
        <w:trPr>
          <w:trHeight w:val="750"/>
        </w:trPr>
        <w:tc>
          <w:tcPr>
            <w:tcW w:w="10458" w:type="dxa"/>
          </w:tcPr>
          <w:p w:rsidR="00791E4D" w:rsidRDefault="00791E4D" w:rsidP="00165B93">
            <w:pPr>
              <w:autoSpaceDE w:val="0"/>
              <w:autoSpaceDN w:val="0"/>
              <w:adjustRightInd w:val="0"/>
              <w:rPr>
                <w:rFonts w:ascii="Times New Roman" w:hAnsi="Times New Roman" w:cs="Times New Roman"/>
                <w:b/>
                <w:szCs w:val="24"/>
                <w:u w:val="single"/>
              </w:rPr>
            </w:pPr>
          </w:p>
          <w:p w:rsidR="00791E4D" w:rsidRPr="008A10C3" w:rsidRDefault="00BC7F60" w:rsidP="00165B93">
            <w:pPr>
              <w:autoSpaceDE w:val="0"/>
              <w:autoSpaceDN w:val="0"/>
              <w:adjustRightInd w:val="0"/>
              <w:rPr>
                <w:rFonts w:ascii="Times New Roman" w:hAnsi="Times New Roman" w:cs="Times New Roman"/>
                <w:szCs w:val="24"/>
              </w:rPr>
            </w:pPr>
            <w:r w:rsidRPr="008A10C3">
              <w:rPr>
                <w:rFonts w:ascii="Times New Roman" w:hAnsi="Times New Roman" w:cs="Times New Roman"/>
                <w:b/>
                <w:szCs w:val="24"/>
                <w:u w:val="single"/>
              </w:rPr>
              <w:t>VOCABULARY:</w:t>
            </w:r>
            <w:r w:rsidRPr="008A10C3">
              <w:rPr>
                <w:rFonts w:ascii="Times New Roman" w:hAnsi="Times New Roman" w:cs="Times New Roman"/>
                <w:szCs w:val="24"/>
              </w:rPr>
              <w:t xml:space="preserve"> </w:t>
            </w:r>
          </w:p>
          <w:p w:rsidR="00553F43" w:rsidRPr="009F72D6" w:rsidRDefault="00553F43" w:rsidP="00165B93">
            <w:pPr>
              <w:pStyle w:val="NoSpacing"/>
              <w:rPr>
                <w:rFonts w:cstheme="minorHAnsi"/>
                <w:b/>
                <w:i/>
                <w:szCs w:val="24"/>
              </w:rPr>
            </w:pPr>
            <w:r w:rsidRPr="009F72D6">
              <w:rPr>
                <w:rFonts w:cstheme="minorHAnsi"/>
                <w:i/>
                <w:szCs w:val="24"/>
              </w:rPr>
              <w:t>Cocoon, Landscape, Museum, Nectar, Pupa, Rainforest, Species, Tropical</w:t>
            </w:r>
          </w:p>
          <w:p w:rsidR="00791E4D" w:rsidRPr="00E53A82" w:rsidRDefault="00791E4D" w:rsidP="00165B93">
            <w:pPr>
              <w:autoSpaceDE w:val="0"/>
              <w:autoSpaceDN w:val="0"/>
              <w:adjustRightInd w:val="0"/>
              <w:rPr>
                <w:b/>
              </w:rPr>
            </w:pPr>
          </w:p>
        </w:tc>
      </w:tr>
      <w:tr w:rsidR="00FC0D97" w:rsidRPr="00E53A82" w:rsidTr="00165B93">
        <w:trPr>
          <w:trHeight w:val="270"/>
        </w:trPr>
        <w:tc>
          <w:tcPr>
            <w:tcW w:w="10458" w:type="dxa"/>
          </w:tcPr>
          <w:p w:rsidR="00143227" w:rsidRDefault="00143227" w:rsidP="00165B93">
            <w:pPr>
              <w:pStyle w:val="NoSpacing"/>
              <w:rPr>
                <w:rFonts w:cstheme="minorHAnsi"/>
                <w:b/>
                <w:szCs w:val="24"/>
                <w:u w:val="single"/>
              </w:rPr>
            </w:pPr>
          </w:p>
          <w:p w:rsidR="00FC0D97" w:rsidRPr="00BC7F60" w:rsidRDefault="00BC7F60" w:rsidP="00165B93">
            <w:pPr>
              <w:pStyle w:val="NoSpacing"/>
              <w:rPr>
                <w:rFonts w:ascii="Times New Roman" w:hAnsi="Times New Roman" w:cs="Times New Roman"/>
                <w:b/>
                <w:szCs w:val="24"/>
                <w:u w:val="single"/>
              </w:rPr>
            </w:pPr>
            <w:r w:rsidRPr="00BC7F60">
              <w:rPr>
                <w:rFonts w:ascii="Times New Roman" w:hAnsi="Times New Roman" w:cs="Times New Roman"/>
                <w:b/>
                <w:szCs w:val="24"/>
                <w:u w:val="single"/>
              </w:rPr>
              <w:t>THEMES:</w:t>
            </w:r>
          </w:p>
          <w:p w:rsidR="00FC0D97" w:rsidRDefault="00FC0D97" w:rsidP="00165B93">
            <w:pPr>
              <w:pStyle w:val="NoSpacing"/>
              <w:rPr>
                <w:rFonts w:cstheme="minorHAnsi"/>
                <w:szCs w:val="24"/>
              </w:rPr>
            </w:pPr>
            <w:r>
              <w:rPr>
                <w:rFonts w:cstheme="minorHAnsi"/>
                <w:szCs w:val="24"/>
              </w:rPr>
              <w:t>Latino / Hispanic / Mexican Interest / Nature / Science / Butterflies / Photographic Illustrations</w:t>
            </w:r>
          </w:p>
          <w:p w:rsidR="00FC0D97" w:rsidRPr="00334A2C" w:rsidRDefault="00FC0D97" w:rsidP="00165B93">
            <w:pPr>
              <w:rPr>
                <w:sz w:val="20"/>
                <w:szCs w:val="20"/>
              </w:rPr>
            </w:pPr>
          </w:p>
        </w:tc>
      </w:tr>
      <w:tr w:rsidR="00FC0D97" w:rsidRPr="00E53A82" w:rsidTr="00165B93">
        <w:trPr>
          <w:trHeight w:val="739"/>
        </w:trPr>
        <w:tc>
          <w:tcPr>
            <w:tcW w:w="10458" w:type="dxa"/>
          </w:tcPr>
          <w:p w:rsidR="00FC0D97" w:rsidRDefault="00FC0D97" w:rsidP="00165B93">
            <w:pPr>
              <w:pStyle w:val="NoSpacing"/>
              <w:rPr>
                <w:rFonts w:ascii="Times New Roman" w:hAnsi="Times New Roman" w:cs="Times New Roman"/>
                <w:b/>
                <w:u w:val="single"/>
              </w:rPr>
            </w:pPr>
          </w:p>
          <w:p w:rsidR="00E274FA" w:rsidRDefault="00BC7F60" w:rsidP="00165B93">
            <w:pPr>
              <w:pStyle w:val="NoSpacing"/>
              <w:rPr>
                <w:rFonts w:ascii="Times New Roman" w:hAnsi="Times New Roman" w:cs="Times New Roman"/>
                <w:b/>
                <w:u w:val="single"/>
              </w:rPr>
            </w:pPr>
            <w:r w:rsidRPr="00E274FA">
              <w:rPr>
                <w:rFonts w:ascii="Times New Roman" w:hAnsi="Times New Roman" w:cs="Times New Roman"/>
                <w:b/>
                <w:u w:val="single"/>
              </w:rPr>
              <w:t>ANTICIPATORY SET (LEAD-IN):</w:t>
            </w:r>
          </w:p>
          <w:p w:rsidR="00E274FA" w:rsidRDefault="00E274FA" w:rsidP="00165B93">
            <w:pPr>
              <w:pStyle w:val="NoSpacing"/>
              <w:rPr>
                <w:rFonts w:cstheme="minorHAnsi"/>
              </w:rPr>
            </w:pPr>
            <w:r>
              <w:rPr>
                <w:rFonts w:cstheme="minorHAnsi"/>
              </w:rPr>
              <w:t>Students today in class we will be learning about a little boy named Leo who lives on a butterfly farm.</w:t>
            </w:r>
          </w:p>
          <w:p w:rsidR="00E274FA" w:rsidRDefault="00E274FA" w:rsidP="00165B93">
            <w:pPr>
              <w:pStyle w:val="NoSpacing"/>
              <w:rPr>
                <w:rFonts w:cstheme="minorHAnsi"/>
              </w:rPr>
            </w:pPr>
            <w:r>
              <w:rPr>
                <w:rFonts w:cstheme="minorHAnsi"/>
              </w:rPr>
              <w:t xml:space="preserve">In our four reading </w:t>
            </w:r>
            <w:r w:rsidR="00165B93">
              <w:rPr>
                <w:rFonts w:cstheme="minorHAnsi"/>
              </w:rPr>
              <w:t>centers</w:t>
            </w:r>
            <w:r>
              <w:rPr>
                <w:rFonts w:cstheme="minorHAnsi"/>
              </w:rPr>
              <w:t xml:space="preserve"> today we will be doing activities on the life cycle of a butterfly.</w:t>
            </w:r>
          </w:p>
          <w:p w:rsidR="001D51F8" w:rsidRDefault="00E274FA" w:rsidP="00165B93">
            <w:pPr>
              <w:pStyle w:val="NoSpacing"/>
              <w:numPr>
                <w:ilvl w:val="0"/>
                <w:numId w:val="20"/>
              </w:numPr>
              <w:ind w:left="360"/>
              <w:rPr>
                <w:rFonts w:cstheme="minorHAnsi"/>
              </w:rPr>
            </w:pPr>
            <w:r w:rsidRPr="00E274FA">
              <w:rPr>
                <w:rFonts w:cstheme="minorHAnsi"/>
              </w:rPr>
              <w:t xml:space="preserve">At </w:t>
            </w:r>
            <w:r w:rsidR="005549C6">
              <w:rPr>
                <w:rFonts w:cstheme="minorHAnsi"/>
              </w:rPr>
              <w:t>center</w:t>
            </w:r>
            <w:r>
              <w:rPr>
                <w:rFonts w:cstheme="minorHAnsi"/>
              </w:rPr>
              <w:t xml:space="preserve"> #1 you will be reading about Leo with me (teacher</w:t>
            </w:r>
            <w:r w:rsidR="00165B93">
              <w:rPr>
                <w:rFonts w:cstheme="minorHAnsi"/>
              </w:rPr>
              <w:t xml:space="preserve"> candidate</w:t>
            </w:r>
            <w:r>
              <w:rPr>
                <w:rFonts w:cstheme="minorHAnsi"/>
              </w:rPr>
              <w:t>).  You will be given a web</w:t>
            </w:r>
            <w:r w:rsidR="00165B93">
              <w:rPr>
                <w:rFonts w:cstheme="minorHAnsi"/>
              </w:rPr>
              <w:t xml:space="preserve"> graphic organizer </w:t>
            </w:r>
            <w:r>
              <w:rPr>
                <w:rFonts w:cstheme="minorHAnsi"/>
              </w:rPr>
              <w:t xml:space="preserve">to </w:t>
            </w:r>
            <w:r w:rsidR="00165B93">
              <w:rPr>
                <w:rFonts w:cstheme="minorHAnsi"/>
              </w:rPr>
              <w:t>complete</w:t>
            </w:r>
            <w:r>
              <w:rPr>
                <w:rFonts w:cstheme="minorHAnsi"/>
              </w:rPr>
              <w:t>, which will help you with your butterfly journals that I will be giving you.</w:t>
            </w:r>
          </w:p>
          <w:p w:rsidR="00E274FA" w:rsidRDefault="00E274FA" w:rsidP="00165B93">
            <w:pPr>
              <w:pStyle w:val="NoSpacing"/>
              <w:numPr>
                <w:ilvl w:val="0"/>
                <w:numId w:val="20"/>
              </w:numPr>
              <w:ind w:left="360"/>
              <w:rPr>
                <w:rFonts w:cstheme="minorHAnsi"/>
              </w:rPr>
            </w:pPr>
            <w:r>
              <w:rPr>
                <w:rFonts w:cstheme="minorHAnsi"/>
              </w:rPr>
              <w:t xml:space="preserve">At </w:t>
            </w:r>
            <w:r w:rsidR="005549C6">
              <w:rPr>
                <w:rFonts w:cstheme="minorHAnsi"/>
              </w:rPr>
              <w:t>center</w:t>
            </w:r>
            <w:r>
              <w:rPr>
                <w:rFonts w:cstheme="minorHAnsi"/>
              </w:rPr>
              <w:t xml:space="preserve"> #2 you will </w:t>
            </w:r>
            <w:r w:rsidR="00EA59B2">
              <w:rPr>
                <w:rFonts w:cstheme="minorHAnsi"/>
              </w:rPr>
              <w:t>be using technology, the SMART Board to experience fun activities and games about the rainforest and the life cycle of the butterfly.</w:t>
            </w:r>
          </w:p>
          <w:p w:rsidR="008007DC" w:rsidRDefault="008007DC" w:rsidP="008007DC">
            <w:pPr>
              <w:pStyle w:val="NoSpacing"/>
              <w:rPr>
                <w:rFonts w:cstheme="minorHAnsi"/>
              </w:rPr>
            </w:pPr>
          </w:p>
          <w:p w:rsidR="00BC7F60" w:rsidRPr="008007DC" w:rsidRDefault="00EA59B2" w:rsidP="00165B93">
            <w:pPr>
              <w:pStyle w:val="NoSpacing"/>
              <w:numPr>
                <w:ilvl w:val="0"/>
                <w:numId w:val="20"/>
              </w:numPr>
              <w:ind w:left="360"/>
              <w:rPr>
                <w:rFonts w:cstheme="minorHAnsi"/>
              </w:rPr>
            </w:pPr>
            <w:r w:rsidRPr="008007DC">
              <w:rPr>
                <w:rFonts w:cstheme="minorHAnsi"/>
              </w:rPr>
              <w:t xml:space="preserve">At </w:t>
            </w:r>
            <w:r w:rsidR="005549C6" w:rsidRPr="008007DC">
              <w:rPr>
                <w:rFonts w:cstheme="minorHAnsi"/>
              </w:rPr>
              <w:t xml:space="preserve">center </w:t>
            </w:r>
            <w:r w:rsidRPr="008007DC">
              <w:rPr>
                <w:rFonts w:cstheme="minorHAnsi"/>
              </w:rPr>
              <w:t>#3 through art you will be making a butterfly puppet</w:t>
            </w:r>
            <w:r w:rsidR="00784F1A" w:rsidRPr="008007DC">
              <w:rPr>
                <w:rFonts w:cstheme="minorHAnsi"/>
              </w:rPr>
              <w:t>.</w:t>
            </w:r>
          </w:p>
          <w:p w:rsidR="00784F1A" w:rsidRDefault="00784F1A" w:rsidP="00165B93">
            <w:pPr>
              <w:pStyle w:val="NoSpacing"/>
              <w:numPr>
                <w:ilvl w:val="0"/>
                <w:numId w:val="20"/>
              </w:numPr>
              <w:ind w:left="360"/>
              <w:rPr>
                <w:rFonts w:cstheme="minorHAnsi"/>
              </w:rPr>
            </w:pPr>
            <w:r>
              <w:rPr>
                <w:rFonts w:cstheme="minorHAnsi"/>
              </w:rPr>
              <w:t xml:space="preserve">At </w:t>
            </w:r>
            <w:r w:rsidR="008007DC">
              <w:rPr>
                <w:rFonts w:cstheme="minorHAnsi"/>
              </w:rPr>
              <w:t>center</w:t>
            </w:r>
            <w:r>
              <w:rPr>
                <w:rFonts w:cstheme="minorHAnsi"/>
              </w:rPr>
              <w:t xml:space="preserve"> #4 through art you will color, cut, and paste in order the life cycle of the butterfly.</w:t>
            </w:r>
          </w:p>
          <w:p w:rsidR="00784F1A" w:rsidRDefault="00784F1A" w:rsidP="00165B93">
            <w:pPr>
              <w:pStyle w:val="NoSpacing"/>
              <w:rPr>
                <w:rFonts w:cstheme="minorHAnsi"/>
              </w:rPr>
            </w:pPr>
            <w:r>
              <w:rPr>
                <w:rFonts w:cstheme="minorHAnsi"/>
              </w:rPr>
              <w:t>NOTE:  During any of the stations you have free time – you are to work on your butterfly journal</w:t>
            </w:r>
            <w:r w:rsidR="008007DC">
              <w:rPr>
                <w:rFonts w:cstheme="minorHAnsi"/>
              </w:rPr>
              <w:t>.</w:t>
            </w:r>
          </w:p>
          <w:p w:rsidR="00143227" w:rsidRPr="008007DC" w:rsidRDefault="00143227" w:rsidP="00165B93">
            <w:pPr>
              <w:pStyle w:val="NoSpacing"/>
              <w:rPr>
                <w:rFonts w:cstheme="minorHAnsi"/>
                <w:b/>
                <w:szCs w:val="24"/>
              </w:rPr>
            </w:pPr>
          </w:p>
          <w:p w:rsidR="00143227" w:rsidRPr="000424B3" w:rsidRDefault="000424B3" w:rsidP="00165B93">
            <w:pPr>
              <w:pStyle w:val="NoSpacing"/>
              <w:rPr>
                <w:rFonts w:ascii="Times New Roman" w:hAnsi="Times New Roman" w:cs="Times New Roman"/>
                <w:b/>
                <w:szCs w:val="24"/>
                <w:u w:val="single"/>
              </w:rPr>
            </w:pPr>
            <w:r w:rsidRPr="000424B3">
              <w:rPr>
                <w:rFonts w:ascii="Times New Roman" w:hAnsi="Times New Roman" w:cs="Times New Roman"/>
                <w:b/>
                <w:szCs w:val="24"/>
                <w:u w:val="single"/>
              </w:rPr>
              <w:t>EXPERIENCES AND/OR ABILITY OF GROUP READING:</w:t>
            </w:r>
          </w:p>
          <w:p w:rsidR="00143227" w:rsidRDefault="00143227" w:rsidP="00165B93">
            <w:pPr>
              <w:pStyle w:val="NoSpacing"/>
              <w:rPr>
                <w:rFonts w:cstheme="minorHAnsi"/>
                <w:szCs w:val="24"/>
              </w:rPr>
            </w:pPr>
            <w:r w:rsidRPr="00D31FBD">
              <w:rPr>
                <w:rFonts w:cstheme="minorHAnsi"/>
                <w:szCs w:val="24"/>
              </w:rPr>
              <w:t>Fluency Stage:  These students are able to create meaning from longer and more complex text.  Fluent readers need more of a challenge with harder books.  These students are able to make more inferences and have broader background knowledge.</w:t>
            </w:r>
          </w:p>
          <w:p w:rsidR="000424B3" w:rsidRDefault="000424B3" w:rsidP="00165B93">
            <w:pPr>
              <w:pStyle w:val="NoSpacing"/>
              <w:rPr>
                <w:rFonts w:cstheme="minorHAnsi"/>
                <w:szCs w:val="24"/>
              </w:rPr>
            </w:pPr>
          </w:p>
          <w:p w:rsidR="000424B3" w:rsidRPr="00BC7F60" w:rsidRDefault="000424B3" w:rsidP="000424B3">
            <w:pPr>
              <w:pStyle w:val="NoSpacing"/>
              <w:rPr>
                <w:rFonts w:ascii="Times New Roman" w:hAnsi="Times New Roman" w:cs="Times New Roman"/>
                <w:b/>
                <w:szCs w:val="24"/>
                <w:u w:val="single"/>
              </w:rPr>
            </w:pPr>
            <w:r w:rsidRPr="00BC7F60">
              <w:rPr>
                <w:rFonts w:ascii="Times New Roman" w:hAnsi="Times New Roman" w:cs="Times New Roman"/>
                <w:b/>
                <w:szCs w:val="24"/>
                <w:u w:val="single"/>
              </w:rPr>
              <w:t>LESSON DEVELOPMENT</w:t>
            </w:r>
            <w:r w:rsidRPr="008007DC">
              <w:rPr>
                <w:rFonts w:ascii="Times New Roman" w:hAnsi="Times New Roman" w:cs="Times New Roman"/>
                <w:b/>
                <w:szCs w:val="24"/>
              </w:rPr>
              <w:t xml:space="preserve">: </w:t>
            </w:r>
            <w:r w:rsidRPr="008007DC">
              <w:rPr>
                <w:rFonts w:cstheme="minorHAnsi"/>
                <w:b/>
                <w:szCs w:val="24"/>
              </w:rPr>
              <w:t>– Group of four students</w:t>
            </w:r>
          </w:p>
          <w:p w:rsidR="000424B3" w:rsidRPr="008007DC" w:rsidRDefault="000424B3" w:rsidP="000424B3">
            <w:pPr>
              <w:pStyle w:val="NoSpacing"/>
              <w:rPr>
                <w:rFonts w:cstheme="minorHAnsi"/>
                <w:b/>
                <w:szCs w:val="24"/>
              </w:rPr>
            </w:pPr>
            <w:r>
              <w:rPr>
                <w:rFonts w:cstheme="minorHAnsi"/>
                <w:b/>
                <w:szCs w:val="24"/>
                <w:u w:val="single"/>
              </w:rPr>
              <w:t>Guided Practice</w:t>
            </w:r>
            <w:r w:rsidRPr="008007DC">
              <w:rPr>
                <w:rFonts w:cstheme="minorHAnsi"/>
                <w:b/>
                <w:szCs w:val="24"/>
              </w:rPr>
              <w:t xml:space="preserve"> </w:t>
            </w:r>
          </w:p>
          <w:p w:rsidR="00143227" w:rsidRDefault="00143227" w:rsidP="00165B93">
            <w:pPr>
              <w:pStyle w:val="NoSpacing"/>
              <w:rPr>
                <w:rFonts w:cstheme="minorHAnsi"/>
                <w:b/>
                <w:szCs w:val="24"/>
                <w:u w:val="single"/>
              </w:rPr>
            </w:pPr>
            <w:r w:rsidRPr="00D31FBD">
              <w:rPr>
                <w:rFonts w:cstheme="minorHAnsi"/>
                <w:b/>
                <w:szCs w:val="24"/>
              </w:rPr>
              <w:t xml:space="preserve">PREPARATION / READINESS: </w:t>
            </w:r>
            <w:r w:rsidRPr="003460EC">
              <w:rPr>
                <w:rFonts w:cstheme="minorHAnsi"/>
                <w:b/>
                <w:szCs w:val="24"/>
                <w:u w:val="single"/>
              </w:rPr>
              <w:t xml:space="preserve">(time duration </w:t>
            </w:r>
            <w:r w:rsidR="008007DC" w:rsidRPr="003460EC">
              <w:rPr>
                <w:rFonts w:cstheme="minorHAnsi"/>
                <w:b/>
                <w:szCs w:val="24"/>
                <w:u w:val="single"/>
              </w:rPr>
              <w:t>3</w:t>
            </w:r>
            <w:r w:rsidRPr="003460EC">
              <w:rPr>
                <w:rFonts w:cstheme="minorHAnsi"/>
                <w:b/>
                <w:szCs w:val="24"/>
                <w:u w:val="single"/>
              </w:rPr>
              <w:t>-minutes)</w:t>
            </w:r>
          </w:p>
          <w:p w:rsidR="000424B3" w:rsidRPr="00D31FBD" w:rsidRDefault="000424B3" w:rsidP="00165B93">
            <w:pPr>
              <w:pStyle w:val="NoSpacing"/>
              <w:rPr>
                <w:rFonts w:cstheme="minorHAnsi"/>
                <w:b/>
                <w:szCs w:val="24"/>
              </w:rPr>
            </w:pPr>
          </w:p>
          <w:p w:rsidR="00143227" w:rsidRPr="00D31FBD" w:rsidRDefault="00143227" w:rsidP="00165B93">
            <w:pPr>
              <w:pStyle w:val="NoSpacing"/>
              <w:rPr>
                <w:rFonts w:cstheme="minorHAnsi"/>
                <w:szCs w:val="24"/>
                <w:u w:val="single"/>
              </w:rPr>
            </w:pPr>
            <w:r>
              <w:rPr>
                <w:rFonts w:cstheme="minorHAnsi"/>
                <w:szCs w:val="24"/>
                <w:u w:val="single"/>
              </w:rPr>
              <w:t>I</w:t>
            </w:r>
            <w:r w:rsidRPr="00D31FBD">
              <w:rPr>
                <w:rFonts w:cstheme="minorHAnsi"/>
                <w:szCs w:val="24"/>
                <w:u w:val="single"/>
              </w:rPr>
              <w:t>nterest Building / Background:</w:t>
            </w:r>
          </w:p>
          <w:p w:rsidR="00143227" w:rsidRPr="00D31FBD" w:rsidRDefault="00143227" w:rsidP="00165B93">
            <w:pPr>
              <w:pStyle w:val="NoSpacing"/>
              <w:numPr>
                <w:ilvl w:val="0"/>
                <w:numId w:val="18"/>
              </w:numPr>
              <w:ind w:left="360"/>
              <w:rPr>
                <w:rFonts w:cstheme="minorHAnsi"/>
                <w:szCs w:val="24"/>
              </w:rPr>
            </w:pPr>
            <w:r w:rsidRPr="00D31FBD">
              <w:rPr>
                <w:rFonts w:cstheme="minorHAnsi"/>
                <w:szCs w:val="24"/>
              </w:rPr>
              <w:t xml:space="preserve">Cover the words on the front and back of the book, </w:t>
            </w:r>
            <w:r w:rsidRPr="00D31FBD">
              <w:rPr>
                <w:rFonts w:cstheme="minorHAnsi"/>
                <w:szCs w:val="24"/>
                <w:u w:val="single"/>
              </w:rPr>
              <w:t>Leo and the Butterflies</w:t>
            </w:r>
            <w:r w:rsidRPr="00D31FBD">
              <w:rPr>
                <w:rFonts w:cstheme="minorHAnsi"/>
                <w:szCs w:val="24"/>
              </w:rPr>
              <w:t xml:space="preserve"> – connecting students past experiences with the story.</w:t>
            </w:r>
          </w:p>
          <w:p w:rsidR="00143227" w:rsidRPr="00D31FBD" w:rsidRDefault="00143227" w:rsidP="00165B93">
            <w:pPr>
              <w:pStyle w:val="NoSpacing"/>
              <w:numPr>
                <w:ilvl w:val="0"/>
                <w:numId w:val="17"/>
              </w:numPr>
              <w:rPr>
                <w:rFonts w:cstheme="minorHAnsi"/>
                <w:szCs w:val="24"/>
              </w:rPr>
            </w:pPr>
            <w:r w:rsidRPr="00D31FBD">
              <w:rPr>
                <w:rFonts w:cstheme="minorHAnsi"/>
                <w:szCs w:val="24"/>
              </w:rPr>
              <w:t>Show students the front cover of the book.</w:t>
            </w:r>
          </w:p>
          <w:p w:rsidR="00143227" w:rsidRPr="00D31FBD" w:rsidRDefault="00143227" w:rsidP="00165B93">
            <w:pPr>
              <w:pStyle w:val="NoSpacing"/>
              <w:rPr>
                <w:rFonts w:cstheme="minorHAnsi"/>
                <w:szCs w:val="24"/>
              </w:rPr>
            </w:pPr>
            <w:r w:rsidRPr="00D31FBD">
              <w:rPr>
                <w:rFonts w:cstheme="minorHAnsi"/>
                <w:szCs w:val="24"/>
              </w:rPr>
              <w:t>Ask students:  What do you think this book will be about?  (all answers are acceptable)</w:t>
            </w:r>
          </w:p>
          <w:p w:rsidR="00143227" w:rsidRPr="00D31FBD" w:rsidRDefault="00143227" w:rsidP="00165B93">
            <w:pPr>
              <w:pStyle w:val="NoSpacing"/>
              <w:numPr>
                <w:ilvl w:val="0"/>
                <w:numId w:val="17"/>
              </w:numPr>
              <w:rPr>
                <w:rFonts w:cstheme="minorHAnsi"/>
                <w:szCs w:val="24"/>
              </w:rPr>
            </w:pPr>
            <w:r w:rsidRPr="00D31FBD">
              <w:rPr>
                <w:rFonts w:cstheme="minorHAnsi"/>
                <w:szCs w:val="24"/>
              </w:rPr>
              <w:t>Show students the back cover of the book.</w:t>
            </w:r>
          </w:p>
          <w:p w:rsidR="00143227" w:rsidRDefault="00143227" w:rsidP="00165B93">
            <w:pPr>
              <w:pStyle w:val="NoSpacing"/>
              <w:rPr>
                <w:rFonts w:cstheme="minorHAnsi"/>
                <w:szCs w:val="24"/>
              </w:rPr>
            </w:pPr>
            <w:r w:rsidRPr="00D31FBD">
              <w:rPr>
                <w:rFonts w:cstheme="minorHAnsi"/>
                <w:szCs w:val="24"/>
              </w:rPr>
              <w:t>Ask students:  What is the child holding?  (butterfly)</w:t>
            </w:r>
            <w:r>
              <w:rPr>
                <w:rFonts w:cstheme="minorHAnsi"/>
                <w:szCs w:val="24"/>
              </w:rPr>
              <w:t xml:space="preserve"> / </w:t>
            </w:r>
            <w:r w:rsidRPr="00D31FBD">
              <w:rPr>
                <w:rFonts w:cstheme="minorHAnsi"/>
                <w:szCs w:val="24"/>
              </w:rPr>
              <w:t>Tell me what you know about butterflies</w:t>
            </w:r>
            <w:r>
              <w:rPr>
                <w:rFonts w:cstheme="minorHAnsi"/>
                <w:szCs w:val="24"/>
              </w:rPr>
              <w:t xml:space="preserve">? </w:t>
            </w:r>
            <w:r w:rsidRPr="00D31FBD">
              <w:rPr>
                <w:rFonts w:cstheme="minorHAnsi"/>
                <w:szCs w:val="24"/>
              </w:rPr>
              <w:t>Where might you see lots of</w:t>
            </w:r>
            <w:r>
              <w:rPr>
                <w:rFonts w:cstheme="minorHAnsi"/>
                <w:szCs w:val="24"/>
              </w:rPr>
              <w:t xml:space="preserve"> </w:t>
            </w:r>
            <w:r w:rsidRPr="00D31FBD">
              <w:rPr>
                <w:rFonts w:cstheme="minorHAnsi"/>
                <w:szCs w:val="24"/>
              </w:rPr>
              <w:t>butterflies?</w:t>
            </w:r>
          </w:p>
          <w:p w:rsidR="00143227" w:rsidRDefault="00143227" w:rsidP="00165B93">
            <w:pPr>
              <w:pStyle w:val="NoSpacing"/>
              <w:rPr>
                <w:rFonts w:cstheme="minorHAnsi"/>
                <w:szCs w:val="24"/>
              </w:rPr>
            </w:pPr>
          </w:p>
          <w:p w:rsidR="00143227" w:rsidRPr="00D31FBD" w:rsidRDefault="00143227" w:rsidP="00165B93">
            <w:pPr>
              <w:pStyle w:val="NoSpacing"/>
              <w:numPr>
                <w:ilvl w:val="0"/>
                <w:numId w:val="18"/>
              </w:numPr>
              <w:ind w:left="360"/>
              <w:rPr>
                <w:rFonts w:cstheme="minorHAnsi"/>
                <w:szCs w:val="24"/>
              </w:rPr>
            </w:pPr>
            <w:r w:rsidRPr="00D31FBD">
              <w:rPr>
                <w:rFonts w:cstheme="minorHAnsi"/>
                <w:szCs w:val="24"/>
              </w:rPr>
              <w:t>Have students skim the book – focusing on the pictures only, not the text.</w:t>
            </w:r>
          </w:p>
          <w:p w:rsidR="00143227" w:rsidRPr="00D31FBD" w:rsidRDefault="00143227" w:rsidP="00165B93">
            <w:pPr>
              <w:pStyle w:val="NoSpacing"/>
              <w:numPr>
                <w:ilvl w:val="0"/>
                <w:numId w:val="17"/>
              </w:numPr>
              <w:rPr>
                <w:rFonts w:cstheme="minorHAnsi"/>
                <w:szCs w:val="24"/>
              </w:rPr>
            </w:pPr>
            <w:r w:rsidRPr="00D31FBD">
              <w:rPr>
                <w:rFonts w:cstheme="minorHAnsi"/>
                <w:szCs w:val="24"/>
              </w:rPr>
              <w:t>Ask students to stop on page 2.  Looking at th</w:t>
            </w:r>
            <w:r>
              <w:rPr>
                <w:rFonts w:cstheme="minorHAnsi"/>
                <w:szCs w:val="24"/>
              </w:rPr>
              <w:t>e</w:t>
            </w:r>
            <w:r w:rsidRPr="00D31FBD">
              <w:rPr>
                <w:rFonts w:cstheme="minorHAnsi"/>
                <w:szCs w:val="24"/>
              </w:rPr>
              <w:t xml:space="preserve"> map</w:t>
            </w:r>
            <w:r>
              <w:rPr>
                <w:rFonts w:cstheme="minorHAnsi"/>
                <w:szCs w:val="24"/>
              </w:rPr>
              <w:t>s</w:t>
            </w:r>
            <w:r w:rsidRPr="00D31FBD">
              <w:rPr>
                <w:rFonts w:cstheme="minorHAnsi"/>
                <w:szCs w:val="24"/>
              </w:rPr>
              <w:t xml:space="preserve"> explain where Costa Rica is located (see laminated chart - attached).</w:t>
            </w:r>
          </w:p>
          <w:p w:rsidR="00143227" w:rsidRPr="00D31FBD" w:rsidRDefault="00143227" w:rsidP="00165B93">
            <w:pPr>
              <w:pStyle w:val="NoSpacing"/>
              <w:numPr>
                <w:ilvl w:val="0"/>
                <w:numId w:val="17"/>
              </w:numPr>
              <w:rPr>
                <w:rFonts w:cstheme="minorHAnsi"/>
                <w:szCs w:val="24"/>
              </w:rPr>
            </w:pPr>
            <w:r w:rsidRPr="00D31FBD">
              <w:rPr>
                <w:rFonts w:cstheme="minorHAnsi"/>
                <w:szCs w:val="24"/>
              </w:rPr>
              <w:t xml:space="preserve">Ask students to stop on page 19.  This is the growth stage of a butterfly – tell students that they will be learning about this in their reading.  </w:t>
            </w:r>
          </w:p>
          <w:p w:rsidR="00143227" w:rsidRPr="00D31FBD" w:rsidRDefault="00143227" w:rsidP="00165B93">
            <w:pPr>
              <w:pStyle w:val="NoSpacing"/>
              <w:numPr>
                <w:ilvl w:val="0"/>
                <w:numId w:val="17"/>
              </w:numPr>
              <w:rPr>
                <w:rFonts w:cstheme="minorHAnsi"/>
                <w:szCs w:val="24"/>
              </w:rPr>
            </w:pPr>
            <w:r w:rsidRPr="00D31FBD">
              <w:rPr>
                <w:rFonts w:cstheme="minorHAnsi"/>
                <w:szCs w:val="24"/>
              </w:rPr>
              <w:t>Ask students to stop on page 23-24.  This is a glossary.  Explain to the students what a glossary is.</w:t>
            </w:r>
            <w:r>
              <w:rPr>
                <w:rFonts w:cstheme="minorHAnsi"/>
                <w:szCs w:val="24"/>
              </w:rPr>
              <w:t xml:space="preserve">   </w:t>
            </w:r>
            <w:r w:rsidRPr="00D31FBD">
              <w:rPr>
                <w:rFonts w:cstheme="minorHAnsi"/>
                <w:szCs w:val="24"/>
              </w:rPr>
              <w:t>Tell students that they will be contributing to the glossary by adding their own words</w:t>
            </w:r>
            <w:r>
              <w:rPr>
                <w:rFonts w:cstheme="minorHAnsi"/>
                <w:szCs w:val="24"/>
              </w:rPr>
              <w:t xml:space="preserve"> that they do not know from the reading</w:t>
            </w:r>
            <w:r w:rsidRPr="00D31FBD">
              <w:rPr>
                <w:rFonts w:cstheme="minorHAnsi"/>
                <w:szCs w:val="24"/>
              </w:rPr>
              <w:t>.</w:t>
            </w:r>
          </w:p>
          <w:p w:rsidR="00143227" w:rsidRPr="00D31FBD" w:rsidRDefault="00143227" w:rsidP="00165B93">
            <w:pPr>
              <w:pStyle w:val="NoSpacing"/>
              <w:rPr>
                <w:rFonts w:cstheme="minorHAnsi"/>
                <w:szCs w:val="24"/>
              </w:rPr>
            </w:pPr>
          </w:p>
          <w:p w:rsidR="00143227" w:rsidRPr="00D31FBD" w:rsidRDefault="00143227" w:rsidP="00165B93">
            <w:pPr>
              <w:pStyle w:val="NoSpacing"/>
              <w:numPr>
                <w:ilvl w:val="0"/>
                <w:numId w:val="18"/>
              </w:numPr>
              <w:ind w:left="360"/>
              <w:rPr>
                <w:rFonts w:cstheme="minorHAnsi"/>
                <w:szCs w:val="24"/>
              </w:rPr>
            </w:pPr>
            <w:r>
              <w:rPr>
                <w:rFonts w:cstheme="minorHAnsi"/>
                <w:szCs w:val="24"/>
              </w:rPr>
              <w:t>N</w:t>
            </w:r>
            <w:r w:rsidRPr="00D31FBD">
              <w:rPr>
                <w:rFonts w:cstheme="minorHAnsi"/>
                <w:szCs w:val="24"/>
              </w:rPr>
              <w:t xml:space="preserve">ew </w:t>
            </w:r>
            <w:r>
              <w:rPr>
                <w:rFonts w:cstheme="minorHAnsi"/>
                <w:szCs w:val="24"/>
              </w:rPr>
              <w:t>V</w:t>
            </w:r>
            <w:r w:rsidRPr="00D31FBD">
              <w:rPr>
                <w:rFonts w:cstheme="minorHAnsi"/>
                <w:szCs w:val="24"/>
              </w:rPr>
              <w:t xml:space="preserve">ocabulary </w:t>
            </w:r>
            <w:r>
              <w:rPr>
                <w:rFonts w:cstheme="minorHAnsi"/>
                <w:szCs w:val="24"/>
              </w:rPr>
              <w:t>W</w:t>
            </w:r>
            <w:r w:rsidRPr="00D31FBD">
              <w:rPr>
                <w:rFonts w:cstheme="minorHAnsi"/>
                <w:szCs w:val="24"/>
              </w:rPr>
              <w:t>ords</w:t>
            </w:r>
          </w:p>
          <w:p w:rsidR="00143227" w:rsidRPr="00D31FBD" w:rsidRDefault="00143227" w:rsidP="00165B93">
            <w:pPr>
              <w:pStyle w:val="NoSpacing"/>
              <w:numPr>
                <w:ilvl w:val="0"/>
                <w:numId w:val="11"/>
              </w:numPr>
              <w:rPr>
                <w:rFonts w:cstheme="minorHAnsi"/>
                <w:szCs w:val="24"/>
              </w:rPr>
            </w:pPr>
            <w:r w:rsidRPr="00D31FBD">
              <w:rPr>
                <w:rFonts w:cstheme="minorHAnsi"/>
                <w:szCs w:val="24"/>
              </w:rPr>
              <w:t>Go over these unique and hard words for the students before they do silent reading.</w:t>
            </w:r>
          </w:p>
          <w:p w:rsidR="00143227" w:rsidRPr="00D31FBD" w:rsidRDefault="00143227" w:rsidP="00165B93">
            <w:pPr>
              <w:pStyle w:val="NoSpacing"/>
              <w:numPr>
                <w:ilvl w:val="0"/>
                <w:numId w:val="11"/>
              </w:numPr>
              <w:rPr>
                <w:rFonts w:cstheme="minorHAnsi"/>
                <w:szCs w:val="24"/>
              </w:rPr>
            </w:pPr>
            <w:r w:rsidRPr="00D31FBD">
              <w:rPr>
                <w:rFonts w:cstheme="minorHAnsi"/>
                <w:szCs w:val="24"/>
              </w:rPr>
              <w:t>Have pre-made words on butterfly cards (attached).</w:t>
            </w:r>
          </w:p>
          <w:p w:rsidR="00143227" w:rsidRPr="00D31FBD" w:rsidRDefault="00143227" w:rsidP="00165B93">
            <w:pPr>
              <w:pStyle w:val="NoSpacing"/>
              <w:numPr>
                <w:ilvl w:val="0"/>
                <w:numId w:val="11"/>
              </w:numPr>
              <w:rPr>
                <w:rFonts w:cstheme="minorHAnsi"/>
                <w:szCs w:val="24"/>
              </w:rPr>
            </w:pPr>
            <w:r w:rsidRPr="00D31FBD">
              <w:rPr>
                <w:rFonts w:cstheme="minorHAnsi"/>
                <w:szCs w:val="24"/>
              </w:rPr>
              <w:t>Encourage students to tell you what each word means.</w:t>
            </w:r>
          </w:p>
          <w:p w:rsidR="00143227" w:rsidRPr="00D31FBD" w:rsidRDefault="00143227" w:rsidP="00165B93">
            <w:pPr>
              <w:pStyle w:val="NoSpacing"/>
              <w:numPr>
                <w:ilvl w:val="0"/>
                <w:numId w:val="11"/>
              </w:numPr>
              <w:rPr>
                <w:rFonts w:cstheme="minorHAnsi"/>
                <w:szCs w:val="24"/>
              </w:rPr>
            </w:pPr>
            <w:r w:rsidRPr="00D31FBD">
              <w:rPr>
                <w:rFonts w:cstheme="minorHAnsi"/>
                <w:szCs w:val="24"/>
              </w:rPr>
              <w:t xml:space="preserve">After you tell students the definition of the new words </w:t>
            </w:r>
            <w:r>
              <w:rPr>
                <w:rFonts w:cstheme="minorHAnsi"/>
                <w:szCs w:val="24"/>
              </w:rPr>
              <w:t>/</w:t>
            </w:r>
            <w:r w:rsidRPr="00D31FBD">
              <w:rPr>
                <w:rFonts w:cstheme="minorHAnsi"/>
                <w:szCs w:val="24"/>
              </w:rPr>
              <w:t xml:space="preserve"> ask open-end questions. </w:t>
            </w:r>
          </w:p>
          <w:p w:rsidR="00143227" w:rsidRPr="00D31FBD" w:rsidRDefault="00143227" w:rsidP="00165B93">
            <w:pPr>
              <w:pStyle w:val="NoSpacing"/>
              <w:rPr>
                <w:rFonts w:cstheme="minorHAnsi"/>
                <w:szCs w:val="24"/>
              </w:rPr>
            </w:pPr>
            <w:r w:rsidRPr="002B6FAD">
              <w:rPr>
                <w:rFonts w:cstheme="minorHAnsi"/>
                <w:i/>
                <w:szCs w:val="24"/>
              </w:rPr>
              <w:t>Cocoon</w:t>
            </w:r>
            <w:r w:rsidRPr="00D31FBD">
              <w:rPr>
                <w:rFonts w:cstheme="minorHAnsi"/>
                <w:szCs w:val="24"/>
              </w:rPr>
              <w:t xml:space="preserve"> -  the silky case that a caterpillar spins around itself before it changes into a butterfly.</w:t>
            </w:r>
          </w:p>
          <w:p w:rsidR="00143227" w:rsidRPr="00D31FBD" w:rsidRDefault="00143227" w:rsidP="00165B93">
            <w:pPr>
              <w:pStyle w:val="NoSpacing"/>
              <w:rPr>
                <w:rFonts w:cstheme="minorHAnsi"/>
                <w:szCs w:val="24"/>
              </w:rPr>
            </w:pPr>
            <w:r w:rsidRPr="00D31FBD">
              <w:rPr>
                <w:rFonts w:cstheme="minorHAnsi"/>
                <w:szCs w:val="24"/>
              </w:rPr>
              <w:tab/>
              <w:t>Q:  Do you know another word for cocoon? (chrysalis)</w:t>
            </w:r>
          </w:p>
          <w:p w:rsidR="00143227" w:rsidRPr="00D31FBD" w:rsidRDefault="00143227" w:rsidP="00165B93">
            <w:pPr>
              <w:pStyle w:val="NoSpacing"/>
              <w:rPr>
                <w:rFonts w:cstheme="minorHAnsi"/>
                <w:szCs w:val="24"/>
              </w:rPr>
            </w:pPr>
            <w:r w:rsidRPr="002B6FAD">
              <w:rPr>
                <w:rFonts w:cstheme="minorHAnsi"/>
                <w:i/>
                <w:szCs w:val="24"/>
              </w:rPr>
              <w:t>Landscape</w:t>
            </w:r>
            <w:r w:rsidRPr="00D31FBD">
              <w:rPr>
                <w:rFonts w:cstheme="minorHAnsi"/>
                <w:szCs w:val="24"/>
              </w:rPr>
              <w:t xml:space="preserve">  - a picture of natural inland scenery.</w:t>
            </w:r>
          </w:p>
          <w:p w:rsidR="00143227" w:rsidRPr="00D31FBD" w:rsidRDefault="00143227" w:rsidP="00165B93">
            <w:pPr>
              <w:pStyle w:val="NoSpacing"/>
              <w:rPr>
                <w:rFonts w:cstheme="minorHAnsi"/>
                <w:szCs w:val="24"/>
              </w:rPr>
            </w:pPr>
            <w:r w:rsidRPr="002B6FAD">
              <w:rPr>
                <w:rFonts w:cstheme="minorHAnsi"/>
                <w:i/>
                <w:szCs w:val="24"/>
              </w:rPr>
              <w:t>Museum</w:t>
            </w:r>
            <w:r w:rsidRPr="00D31FBD">
              <w:rPr>
                <w:rFonts w:cstheme="minorHAnsi"/>
                <w:szCs w:val="24"/>
              </w:rPr>
              <w:t xml:space="preserve"> – a place for preserving and exhibiting artistic or historical objects.</w:t>
            </w:r>
          </w:p>
          <w:p w:rsidR="00143227" w:rsidRDefault="00143227" w:rsidP="00165B93">
            <w:pPr>
              <w:pStyle w:val="NoSpacing"/>
              <w:rPr>
                <w:rFonts w:cstheme="minorHAnsi"/>
                <w:szCs w:val="24"/>
              </w:rPr>
            </w:pPr>
            <w:r w:rsidRPr="00D31FBD">
              <w:rPr>
                <w:rFonts w:cstheme="minorHAnsi"/>
                <w:szCs w:val="24"/>
              </w:rPr>
              <w:tab/>
              <w:t>Q:  Have you visited a museum before?  If so, where?</w:t>
            </w:r>
          </w:p>
          <w:p w:rsidR="008007DC" w:rsidRDefault="008007DC" w:rsidP="00165B93">
            <w:pPr>
              <w:pStyle w:val="NoSpacing"/>
              <w:rPr>
                <w:rFonts w:cstheme="minorHAnsi"/>
                <w:szCs w:val="24"/>
              </w:rPr>
            </w:pPr>
          </w:p>
          <w:p w:rsidR="008007DC" w:rsidRPr="00D31FBD" w:rsidRDefault="008007DC" w:rsidP="00165B93">
            <w:pPr>
              <w:pStyle w:val="NoSpacing"/>
              <w:rPr>
                <w:rFonts w:cstheme="minorHAnsi"/>
                <w:szCs w:val="24"/>
              </w:rPr>
            </w:pPr>
          </w:p>
          <w:p w:rsidR="00143227" w:rsidRPr="00D31FBD" w:rsidRDefault="00143227" w:rsidP="00165B93">
            <w:pPr>
              <w:pStyle w:val="NoSpacing"/>
              <w:rPr>
                <w:rFonts w:cstheme="minorHAnsi"/>
                <w:szCs w:val="24"/>
              </w:rPr>
            </w:pPr>
            <w:r w:rsidRPr="002B6FAD">
              <w:rPr>
                <w:rFonts w:cstheme="minorHAnsi"/>
                <w:i/>
                <w:szCs w:val="24"/>
              </w:rPr>
              <w:t xml:space="preserve">Nectar </w:t>
            </w:r>
            <w:r w:rsidRPr="00D31FBD">
              <w:rPr>
                <w:rFonts w:cstheme="minorHAnsi"/>
                <w:szCs w:val="24"/>
              </w:rPr>
              <w:t>– the sweetish liquid in many flowers.</w:t>
            </w:r>
          </w:p>
          <w:p w:rsidR="00BC7F60" w:rsidRPr="00D31FBD" w:rsidRDefault="00143227" w:rsidP="00165B93">
            <w:pPr>
              <w:pStyle w:val="NoSpacing"/>
              <w:rPr>
                <w:rFonts w:cstheme="minorHAnsi"/>
                <w:szCs w:val="24"/>
              </w:rPr>
            </w:pPr>
            <w:r w:rsidRPr="00D31FBD">
              <w:rPr>
                <w:rFonts w:cstheme="minorHAnsi"/>
                <w:szCs w:val="24"/>
              </w:rPr>
              <w:tab/>
              <w:t>Q:  What other insects besides butterflies like nectar? (bees)</w:t>
            </w:r>
          </w:p>
          <w:p w:rsidR="00143227" w:rsidRDefault="00143227" w:rsidP="00165B93">
            <w:pPr>
              <w:pStyle w:val="NoSpacing"/>
              <w:rPr>
                <w:rFonts w:cstheme="minorHAnsi"/>
                <w:szCs w:val="24"/>
              </w:rPr>
            </w:pPr>
            <w:r w:rsidRPr="002B6FAD">
              <w:rPr>
                <w:rFonts w:cstheme="minorHAnsi"/>
                <w:i/>
                <w:szCs w:val="24"/>
              </w:rPr>
              <w:t>Pupa</w:t>
            </w:r>
            <w:r w:rsidRPr="00D31FBD">
              <w:rPr>
                <w:rFonts w:cstheme="minorHAnsi"/>
                <w:szCs w:val="24"/>
              </w:rPr>
              <w:t xml:space="preserve"> – the stage in a butterfly’s growth cycle when it is in the cocoon changing from a</w:t>
            </w:r>
          </w:p>
          <w:p w:rsidR="00143227" w:rsidRPr="00D31FBD" w:rsidRDefault="00143227" w:rsidP="00165B93">
            <w:pPr>
              <w:pStyle w:val="NoSpacing"/>
              <w:rPr>
                <w:rFonts w:cstheme="minorHAnsi"/>
                <w:szCs w:val="24"/>
              </w:rPr>
            </w:pPr>
            <w:r>
              <w:rPr>
                <w:rFonts w:cstheme="minorHAnsi"/>
                <w:szCs w:val="24"/>
              </w:rPr>
              <w:t xml:space="preserve">            </w:t>
            </w:r>
            <w:r w:rsidRPr="00D31FBD">
              <w:rPr>
                <w:rFonts w:cstheme="minorHAnsi"/>
                <w:szCs w:val="24"/>
              </w:rPr>
              <w:t xml:space="preserve"> </w:t>
            </w:r>
            <w:r>
              <w:rPr>
                <w:rFonts w:cstheme="minorHAnsi"/>
                <w:szCs w:val="24"/>
              </w:rPr>
              <w:t>c</w:t>
            </w:r>
            <w:r w:rsidRPr="00D31FBD">
              <w:rPr>
                <w:rFonts w:cstheme="minorHAnsi"/>
                <w:szCs w:val="24"/>
              </w:rPr>
              <w:t>aterpillar into a  butterfly.</w:t>
            </w:r>
          </w:p>
          <w:p w:rsidR="00143227" w:rsidRPr="00D31FBD" w:rsidRDefault="00143227" w:rsidP="00165B93">
            <w:pPr>
              <w:pStyle w:val="NoSpacing"/>
              <w:rPr>
                <w:rFonts w:cstheme="minorHAnsi"/>
                <w:szCs w:val="24"/>
              </w:rPr>
            </w:pPr>
            <w:r w:rsidRPr="002B6FAD">
              <w:rPr>
                <w:rFonts w:cstheme="minorHAnsi"/>
                <w:i/>
                <w:szCs w:val="24"/>
              </w:rPr>
              <w:t>Rainforest</w:t>
            </w:r>
            <w:r w:rsidRPr="00D31FBD">
              <w:rPr>
                <w:rFonts w:cstheme="minorHAnsi"/>
                <w:szCs w:val="24"/>
              </w:rPr>
              <w:t xml:space="preserve"> – a dense, evergreen forest in a rainy tropical region.</w:t>
            </w:r>
          </w:p>
          <w:p w:rsidR="00143227" w:rsidRPr="00D31FBD" w:rsidRDefault="00143227" w:rsidP="00165B93">
            <w:pPr>
              <w:pStyle w:val="NoSpacing"/>
              <w:rPr>
                <w:rFonts w:cstheme="minorHAnsi"/>
                <w:szCs w:val="24"/>
              </w:rPr>
            </w:pPr>
            <w:r w:rsidRPr="00D31FBD">
              <w:rPr>
                <w:rFonts w:cstheme="minorHAnsi"/>
                <w:szCs w:val="24"/>
              </w:rPr>
              <w:tab/>
              <w:t xml:space="preserve">Q:  What do you think a rainforest is?  What do you know about rainforests?  </w:t>
            </w:r>
          </w:p>
          <w:p w:rsidR="00143227" w:rsidRPr="00D31FBD" w:rsidRDefault="00143227" w:rsidP="00165B93">
            <w:pPr>
              <w:pStyle w:val="NoSpacing"/>
              <w:rPr>
                <w:rFonts w:cstheme="minorHAnsi"/>
                <w:szCs w:val="24"/>
              </w:rPr>
            </w:pPr>
            <w:r>
              <w:rPr>
                <w:rFonts w:cstheme="minorHAnsi"/>
                <w:i/>
                <w:szCs w:val="24"/>
              </w:rPr>
              <w:t>S</w:t>
            </w:r>
            <w:r w:rsidRPr="002B6FAD">
              <w:rPr>
                <w:rFonts w:cstheme="minorHAnsi"/>
                <w:i/>
                <w:szCs w:val="24"/>
              </w:rPr>
              <w:t>pecies</w:t>
            </w:r>
            <w:r w:rsidRPr="00D31FBD">
              <w:rPr>
                <w:rFonts w:cstheme="minorHAnsi"/>
                <w:szCs w:val="24"/>
              </w:rPr>
              <w:t xml:space="preserve"> – a distinct kind; sort. </w:t>
            </w:r>
          </w:p>
          <w:p w:rsidR="00143227" w:rsidRPr="00D31FBD" w:rsidRDefault="00143227" w:rsidP="00165B93">
            <w:pPr>
              <w:pStyle w:val="NoSpacing"/>
              <w:rPr>
                <w:rFonts w:cstheme="minorHAnsi"/>
                <w:szCs w:val="24"/>
              </w:rPr>
            </w:pPr>
            <w:r w:rsidRPr="00D31FBD">
              <w:rPr>
                <w:rFonts w:cstheme="minorHAnsi"/>
                <w:szCs w:val="24"/>
              </w:rPr>
              <w:tab/>
              <w:t>Q:  Can you name some species?  What is it called when a species dies out? (extinct)</w:t>
            </w:r>
          </w:p>
          <w:p w:rsidR="00143227" w:rsidRPr="00D31FBD" w:rsidRDefault="00143227" w:rsidP="00165B93">
            <w:pPr>
              <w:pStyle w:val="NoSpacing"/>
              <w:rPr>
                <w:rFonts w:cstheme="minorHAnsi"/>
                <w:szCs w:val="24"/>
              </w:rPr>
            </w:pPr>
            <w:r>
              <w:rPr>
                <w:rFonts w:cstheme="minorHAnsi"/>
                <w:i/>
                <w:szCs w:val="24"/>
              </w:rPr>
              <w:t>T</w:t>
            </w:r>
            <w:r w:rsidRPr="002B6FAD">
              <w:rPr>
                <w:rFonts w:cstheme="minorHAnsi"/>
                <w:i/>
                <w:szCs w:val="24"/>
              </w:rPr>
              <w:t xml:space="preserve">ropical </w:t>
            </w:r>
            <w:r w:rsidRPr="00D31FBD">
              <w:rPr>
                <w:rFonts w:cstheme="minorHAnsi"/>
                <w:szCs w:val="24"/>
              </w:rPr>
              <w:t>– very hot; sultry; torrid.</w:t>
            </w:r>
          </w:p>
          <w:p w:rsidR="00143227" w:rsidRDefault="00143227" w:rsidP="00165B93">
            <w:pPr>
              <w:pStyle w:val="NoSpacing"/>
              <w:rPr>
                <w:rFonts w:cstheme="minorHAnsi"/>
                <w:szCs w:val="24"/>
              </w:rPr>
            </w:pPr>
            <w:r w:rsidRPr="00D31FBD">
              <w:rPr>
                <w:rFonts w:cstheme="minorHAnsi"/>
                <w:szCs w:val="24"/>
              </w:rPr>
              <w:tab/>
              <w:t xml:space="preserve">Q:  Would you like to live where there is only one type of climate?  Would you miss the </w:t>
            </w:r>
          </w:p>
          <w:p w:rsidR="00143227" w:rsidRDefault="00143227" w:rsidP="00165B93">
            <w:pPr>
              <w:pStyle w:val="NoSpacing"/>
              <w:rPr>
                <w:rFonts w:cstheme="minorHAnsi"/>
                <w:szCs w:val="24"/>
              </w:rPr>
            </w:pPr>
            <w:r>
              <w:rPr>
                <w:rFonts w:cstheme="minorHAnsi"/>
                <w:szCs w:val="24"/>
              </w:rPr>
              <w:t xml:space="preserve">                   </w:t>
            </w:r>
            <w:r w:rsidRPr="00D31FBD">
              <w:rPr>
                <w:rFonts w:cstheme="minorHAnsi"/>
                <w:szCs w:val="24"/>
              </w:rPr>
              <w:t>four seasons?  What are the four seasons?</w:t>
            </w:r>
          </w:p>
          <w:p w:rsidR="00143227" w:rsidRPr="00D31FBD" w:rsidRDefault="00143227" w:rsidP="00165B93">
            <w:pPr>
              <w:pStyle w:val="NoSpacing"/>
              <w:rPr>
                <w:rFonts w:cstheme="minorHAnsi"/>
                <w:szCs w:val="24"/>
              </w:rPr>
            </w:pPr>
          </w:p>
          <w:p w:rsidR="00143227" w:rsidRDefault="00143227" w:rsidP="00165B93">
            <w:pPr>
              <w:pStyle w:val="NoSpacing"/>
              <w:numPr>
                <w:ilvl w:val="0"/>
                <w:numId w:val="18"/>
              </w:numPr>
              <w:ind w:left="360"/>
              <w:rPr>
                <w:rFonts w:cstheme="minorHAnsi"/>
                <w:szCs w:val="24"/>
              </w:rPr>
            </w:pPr>
            <w:r w:rsidRPr="00D31FBD">
              <w:rPr>
                <w:rFonts w:cstheme="minorHAnsi"/>
                <w:szCs w:val="24"/>
              </w:rPr>
              <w:t xml:space="preserve">High-frequency Words:  (words that students should be familiar with) </w:t>
            </w:r>
          </w:p>
          <w:p w:rsidR="00143227" w:rsidRPr="00D31FBD" w:rsidRDefault="00143227" w:rsidP="00165B93">
            <w:pPr>
              <w:pStyle w:val="NoSpacing"/>
              <w:numPr>
                <w:ilvl w:val="0"/>
                <w:numId w:val="16"/>
              </w:numPr>
              <w:rPr>
                <w:rFonts w:cstheme="minorHAnsi"/>
                <w:szCs w:val="24"/>
              </w:rPr>
            </w:pPr>
            <w:r>
              <w:rPr>
                <w:rFonts w:cstheme="minorHAnsi"/>
                <w:szCs w:val="24"/>
              </w:rPr>
              <w:t>These words are in the book.</w:t>
            </w:r>
          </w:p>
          <w:p w:rsidR="00143227" w:rsidRPr="00D31FBD" w:rsidRDefault="00143227" w:rsidP="00165B93">
            <w:pPr>
              <w:pStyle w:val="NoSpacing"/>
              <w:numPr>
                <w:ilvl w:val="0"/>
                <w:numId w:val="12"/>
              </w:numPr>
              <w:rPr>
                <w:rFonts w:cstheme="minorHAnsi"/>
                <w:szCs w:val="24"/>
              </w:rPr>
            </w:pPr>
            <w:r w:rsidRPr="00D31FBD">
              <w:rPr>
                <w:rFonts w:cstheme="minorHAnsi"/>
                <w:szCs w:val="24"/>
              </w:rPr>
              <w:t>These words are on the word wall in the classroom.</w:t>
            </w:r>
          </w:p>
          <w:p w:rsidR="00143227" w:rsidRPr="00D31FBD" w:rsidRDefault="00143227" w:rsidP="00165B93">
            <w:pPr>
              <w:pStyle w:val="NoSpacing"/>
              <w:rPr>
                <w:rFonts w:cstheme="minorHAnsi"/>
                <w:szCs w:val="24"/>
              </w:rPr>
            </w:pPr>
            <w:r w:rsidRPr="00D31FBD">
              <w:rPr>
                <w:rFonts w:cstheme="minorHAnsi"/>
                <w:szCs w:val="24"/>
              </w:rPr>
              <w:t>my, is, and, I, in, it, a, the, we, have, many, like, to, or, are, look, for, when, go, see, at, make, this, from, their, on, these, call(ed), will, be, that, them, how, been, two, come, out, as, an, then, can.</w:t>
            </w:r>
          </w:p>
          <w:p w:rsidR="00143227" w:rsidRPr="00D31FBD" w:rsidRDefault="00143227" w:rsidP="00165B93">
            <w:pPr>
              <w:pStyle w:val="NoSpacing"/>
              <w:rPr>
                <w:rFonts w:cstheme="minorHAnsi"/>
                <w:szCs w:val="24"/>
              </w:rPr>
            </w:pPr>
          </w:p>
          <w:p w:rsidR="00143227" w:rsidRPr="00D31FBD" w:rsidRDefault="00143227" w:rsidP="00165B93">
            <w:pPr>
              <w:pStyle w:val="NoSpacing"/>
              <w:rPr>
                <w:rFonts w:cstheme="minorHAnsi"/>
                <w:b/>
                <w:szCs w:val="24"/>
              </w:rPr>
            </w:pPr>
            <w:r w:rsidRPr="00D31FBD">
              <w:rPr>
                <w:rFonts w:cstheme="minorHAnsi"/>
                <w:b/>
                <w:szCs w:val="24"/>
              </w:rPr>
              <w:t>BEFORE READING:</w:t>
            </w:r>
          </w:p>
          <w:p w:rsidR="00143227" w:rsidRPr="00D31FBD" w:rsidRDefault="00143227" w:rsidP="00165B93">
            <w:pPr>
              <w:pStyle w:val="NoSpacing"/>
              <w:rPr>
                <w:rFonts w:cstheme="minorHAnsi"/>
                <w:szCs w:val="24"/>
              </w:rPr>
            </w:pPr>
            <w:r w:rsidRPr="00D31FBD">
              <w:rPr>
                <w:rFonts w:cstheme="minorHAnsi"/>
                <w:szCs w:val="24"/>
              </w:rPr>
              <w:t>Remind students of the strategies they know and can use with unfamiliar words:</w:t>
            </w:r>
          </w:p>
          <w:p w:rsidR="00143227" w:rsidRPr="00D31FBD" w:rsidRDefault="00143227" w:rsidP="00165B93">
            <w:pPr>
              <w:pStyle w:val="NoSpacing"/>
              <w:numPr>
                <w:ilvl w:val="0"/>
                <w:numId w:val="12"/>
              </w:numPr>
              <w:rPr>
                <w:rFonts w:cstheme="minorHAnsi"/>
                <w:szCs w:val="24"/>
              </w:rPr>
            </w:pPr>
            <w:r w:rsidRPr="00D31FBD">
              <w:rPr>
                <w:rFonts w:cstheme="minorHAnsi"/>
                <w:szCs w:val="24"/>
              </w:rPr>
              <w:t>If they do not know a word, students are to write it down on a butterfly cut-out.</w:t>
            </w:r>
          </w:p>
          <w:p w:rsidR="00143227" w:rsidRPr="009F72D6" w:rsidRDefault="00143227" w:rsidP="00165B93">
            <w:pPr>
              <w:pStyle w:val="NoSpacing"/>
              <w:numPr>
                <w:ilvl w:val="0"/>
                <w:numId w:val="12"/>
              </w:numPr>
              <w:rPr>
                <w:rFonts w:cstheme="minorHAnsi"/>
                <w:szCs w:val="24"/>
              </w:rPr>
            </w:pPr>
            <w:r w:rsidRPr="009F72D6">
              <w:rPr>
                <w:rFonts w:cstheme="minorHAnsi"/>
                <w:szCs w:val="24"/>
              </w:rPr>
              <w:t>Encourage students to use known sound chunks to decode unknown words, and to read on, returning to the word after completing the sentence.</w:t>
            </w:r>
          </w:p>
          <w:p w:rsidR="00143227" w:rsidRPr="009F72D6" w:rsidRDefault="00143227" w:rsidP="00165B93">
            <w:pPr>
              <w:pStyle w:val="NoSpacing"/>
              <w:numPr>
                <w:ilvl w:val="0"/>
                <w:numId w:val="13"/>
              </w:numPr>
              <w:rPr>
                <w:rFonts w:cstheme="minorHAnsi"/>
                <w:szCs w:val="24"/>
              </w:rPr>
            </w:pPr>
            <w:r w:rsidRPr="009F72D6">
              <w:rPr>
                <w:rFonts w:cstheme="minorHAnsi"/>
                <w:szCs w:val="24"/>
              </w:rPr>
              <w:t>Tell students to use their background knowledge on butterflies and to choose a word that makes sense in the sentence.</w:t>
            </w:r>
          </w:p>
          <w:p w:rsidR="00143227" w:rsidRPr="00D31FBD" w:rsidRDefault="00143227" w:rsidP="00165B93">
            <w:pPr>
              <w:pStyle w:val="NoSpacing"/>
              <w:ind w:left="720"/>
              <w:rPr>
                <w:rFonts w:cstheme="minorHAnsi"/>
                <w:szCs w:val="24"/>
              </w:rPr>
            </w:pPr>
          </w:p>
          <w:p w:rsidR="00143227" w:rsidRPr="00D31FBD" w:rsidRDefault="00143227" w:rsidP="00165B93">
            <w:pPr>
              <w:pStyle w:val="NoSpacing"/>
              <w:rPr>
                <w:rFonts w:cstheme="minorHAnsi"/>
                <w:szCs w:val="24"/>
              </w:rPr>
            </w:pPr>
            <w:r w:rsidRPr="00D31FBD">
              <w:rPr>
                <w:rFonts w:cstheme="minorHAnsi"/>
                <w:szCs w:val="24"/>
              </w:rPr>
              <w:t>Have students be aware of the following book and text features:</w:t>
            </w:r>
          </w:p>
          <w:p w:rsidR="00143227" w:rsidRPr="009F72D6" w:rsidRDefault="00143227" w:rsidP="00165B93">
            <w:pPr>
              <w:pStyle w:val="NoSpacing"/>
              <w:numPr>
                <w:ilvl w:val="0"/>
                <w:numId w:val="13"/>
              </w:numPr>
              <w:rPr>
                <w:rFonts w:cstheme="minorHAnsi"/>
                <w:szCs w:val="24"/>
              </w:rPr>
            </w:pPr>
            <w:r w:rsidRPr="009F72D6">
              <w:rPr>
                <w:rFonts w:cstheme="minorHAnsi"/>
                <w:szCs w:val="24"/>
              </w:rPr>
              <w:t>There are 24 pages, 348 words in the book.   Many of the words are high-frequency words and other familiar words.</w:t>
            </w:r>
          </w:p>
          <w:p w:rsidR="00143227" w:rsidRPr="00D31FBD" w:rsidRDefault="00143227" w:rsidP="00165B93">
            <w:pPr>
              <w:pStyle w:val="NoSpacing"/>
              <w:numPr>
                <w:ilvl w:val="0"/>
                <w:numId w:val="13"/>
              </w:numPr>
              <w:rPr>
                <w:rFonts w:cstheme="minorHAnsi"/>
                <w:szCs w:val="24"/>
              </w:rPr>
            </w:pPr>
            <w:r w:rsidRPr="00D31FBD">
              <w:rPr>
                <w:rFonts w:cstheme="minorHAnsi"/>
                <w:szCs w:val="24"/>
              </w:rPr>
              <w:t>The story is written in a narrative form.  Told by Leo, about his home in Costa Rica.</w:t>
            </w:r>
          </w:p>
          <w:p w:rsidR="00143227" w:rsidRPr="00D31FBD" w:rsidRDefault="00143227" w:rsidP="00165B93">
            <w:pPr>
              <w:pStyle w:val="NoSpacing"/>
              <w:numPr>
                <w:ilvl w:val="0"/>
                <w:numId w:val="13"/>
              </w:numPr>
              <w:rPr>
                <w:rFonts w:cstheme="minorHAnsi"/>
                <w:szCs w:val="24"/>
              </w:rPr>
            </w:pPr>
            <w:r w:rsidRPr="00D31FBD">
              <w:rPr>
                <w:rFonts w:cstheme="minorHAnsi"/>
                <w:szCs w:val="24"/>
              </w:rPr>
              <w:t xml:space="preserve">This is a non-fiction book, which means the story events are real.  </w:t>
            </w:r>
          </w:p>
          <w:p w:rsidR="00143227" w:rsidRPr="00D31FBD" w:rsidRDefault="00143227" w:rsidP="00165B93">
            <w:pPr>
              <w:pStyle w:val="NoSpacing"/>
              <w:numPr>
                <w:ilvl w:val="0"/>
                <w:numId w:val="13"/>
              </w:numPr>
              <w:rPr>
                <w:rFonts w:cstheme="minorHAnsi"/>
                <w:szCs w:val="24"/>
              </w:rPr>
            </w:pPr>
            <w:r w:rsidRPr="00D31FBD">
              <w:rPr>
                <w:rFonts w:cstheme="minorHAnsi"/>
                <w:szCs w:val="24"/>
              </w:rPr>
              <w:t>The author Jan Reynolds, uses photographs to support the text.</w:t>
            </w:r>
          </w:p>
          <w:p w:rsidR="00143227" w:rsidRDefault="00143227" w:rsidP="00165B93">
            <w:pPr>
              <w:pStyle w:val="NoSpacing"/>
              <w:numPr>
                <w:ilvl w:val="0"/>
                <w:numId w:val="13"/>
              </w:numPr>
              <w:rPr>
                <w:rFonts w:cstheme="minorHAnsi"/>
                <w:szCs w:val="24"/>
              </w:rPr>
            </w:pPr>
            <w:r w:rsidRPr="00D31FBD">
              <w:rPr>
                <w:rFonts w:cstheme="minorHAnsi"/>
                <w:szCs w:val="24"/>
              </w:rPr>
              <w:t xml:space="preserve">The book contains several features of nonfiction, including a map, a diagram, labels, and a glossary.  </w:t>
            </w:r>
          </w:p>
          <w:p w:rsidR="00143227" w:rsidRDefault="00143227" w:rsidP="00165B93">
            <w:pPr>
              <w:pStyle w:val="NoSpacing"/>
              <w:rPr>
                <w:rFonts w:cstheme="minorHAnsi"/>
                <w:szCs w:val="24"/>
              </w:rPr>
            </w:pPr>
          </w:p>
          <w:p w:rsidR="00143227" w:rsidRPr="00C30062" w:rsidRDefault="00143227" w:rsidP="00165B93">
            <w:pPr>
              <w:pStyle w:val="NoSpacing"/>
              <w:rPr>
                <w:rFonts w:ascii="Times New Roman" w:hAnsi="Times New Roman" w:cs="Times New Roman"/>
                <w:b/>
                <w:szCs w:val="24"/>
                <w:u w:val="single"/>
              </w:rPr>
            </w:pPr>
            <w:r w:rsidRPr="00C30062">
              <w:rPr>
                <w:rFonts w:ascii="Times New Roman" w:hAnsi="Times New Roman" w:cs="Times New Roman"/>
                <w:b/>
                <w:szCs w:val="24"/>
                <w:u w:val="single"/>
              </w:rPr>
              <w:t>LESSON DEVELOPMENT</w:t>
            </w:r>
            <w:r w:rsidRPr="000424B3">
              <w:rPr>
                <w:rFonts w:cstheme="minorHAnsi"/>
                <w:b/>
                <w:szCs w:val="24"/>
              </w:rPr>
              <w:t xml:space="preserve">: </w:t>
            </w:r>
            <w:r w:rsidR="000424B3" w:rsidRPr="000424B3">
              <w:rPr>
                <w:rFonts w:cstheme="minorHAnsi"/>
                <w:b/>
                <w:szCs w:val="24"/>
              </w:rPr>
              <w:t xml:space="preserve">- </w:t>
            </w:r>
            <w:r w:rsidR="000424B3">
              <w:rPr>
                <w:rFonts w:cstheme="minorHAnsi"/>
                <w:b/>
                <w:szCs w:val="24"/>
              </w:rPr>
              <w:t>G</w:t>
            </w:r>
            <w:r w:rsidR="000424B3" w:rsidRPr="000424B3">
              <w:rPr>
                <w:rFonts w:cstheme="minorHAnsi"/>
                <w:b/>
                <w:szCs w:val="24"/>
              </w:rPr>
              <w:t>roup of four students</w:t>
            </w:r>
          </w:p>
          <w:p w:rsidR="00143227" w:rsidRDefault="00143227" w:rsidP="00165B93">
            <w:pPr>
              <w:pStyle w:val="NoSpacing"/>
              <w:rPr>
                <w:rFonts w:cstheme="minorHAnsi"/>
                <w:b/>
                <w:szCs w:val="24"/>
              </w:rPr>
            </w:pPr>
            <w:r>
              <w:rPr>
                <w:rFonts w:cstheme="minorHAnsi"/>
                <w:b/>
                <w:szCs w:val="24"/>
                <w:u w:val="single"/>
              </w:rPr>
              <w:t>Independent Practice</w:t>
            </w:r>
            <w:r w:rsidR="008007DC" w:rsidRPr="008007DC">
              <w:rPr>
                <w:rFonts w:cstheme="minorHAnsi"/>
                <w:b/>
                <w:szCs w:val="24"/>
              </w:rPr>
              <w:t xml:space="preserve"> </w:t>
            </w:r>
          </w:p>
          <w:p w:rsidR="008007DC" w:rsidRPr="00D31FBD" w:rsidRDefault="003460EC" w:rsidP="008007DC">
            <w:pPr>
              <w:pStyle w:val="NoSpacing"/>
              <w:rPr>
                <w:rFonts w:cstheme="minorHAnsi"/>
                <w:b/>
                <w:szCs w:val="24"/>
              </w:rPr>
            </w:pPr>
            <w:r>
              <w:rPr>
                <w:rFonts w:cstheme="minorHAnsi"/>
                <w:b/>
                <w:szCs w:val="24"/>
              </w:rPr>
              <w:t>SILENT READING</w:t>
            </w:r>
            <w:r w:rsidRPr="00D31FBD">
              <w:rPr>
                <w:rFonts w:cstheme="minorHAnsi"/>
                <w:b/>
                <w:szCs w:val="24"/>
              </w:rPr>
              <w:t xml:space="preserve">: </w:t>
            </w:r>
            <w:r w:rsidR="008007DC" w:rsidRPr="003460EC">
              <w:rPr>
                <w:rFonts w:cstheme="minorHAnsi"/>
                <w:b/>
                <w:szCs w:val="24"/>
                <w:u w:val="single"/>
              </w:rPr>
              <w:t xml:space="preserve">(time duration </w:t>
            </w:r>
            <w:r w:rsidRPr="003460EC">
              <w:rPr>
                <w:rFonts w:cstheme="minorHAnsi"/>
                <w:b/>
                <w:szCs w:val="24"/>
                <w:u w:val="single"/>
              </w:rPr>
              <w:t>4</w:t>
            </w:r>
            <w:r w:rsidR="008007DC" w:rsidRPr="003460EC">
              <w:rPr>
                <w:rFonts w:cstheme="minorHAnsi"/>
                <w:b/>
                <w:szCs w:val="24"/>
                <w:u w:val="single"/>
              </w:rPr>
              <w:t>-minutes)</w:t>
            </w:r>
          </w:p>
          <w:p w:rsidR="008007DC" w:rsidRDefault="008007DC" w:rsidP="00165B93">
            <w:pPr>
              <w:pStyle w:val="NoSpacing"/>
              <w:rPr>
                <w:rFonts w:cstheme="minorHAnsi"/>
                <w:szCs w:val="24"/>
              </w:rPr>
            </w:pPr>
          </w:p>
          <w:p w:rsidR="00143227" w:rsidRDefault="00143227" w:rsidP="00165B93">
            <w:pPr>
              <w:pStyle w:val="NoSpacing"/>
              <w:numPr>
                <w:ilvl w:val="0"/>
                <w:numId w:val="14"/>
              </w:numPr>
              <w:ind w:left="360"/>
              <w:rPr>
                <w:rFonts w:cstheme="minorHAnsi"/>
                <w:szCs w:val="24"/>
              </w:rPr>
            </w:pPr>
            <w:r w:rsidRPr="003460EC">
              <w:rPr>
                <w:rFonts w:cstheme="minorHAnsi"/>
                <w:szCs w:val="24"/>
              </w:rPr>
              <w:t>Tell students that the purpose of the book is to learn from Leo what he knows about butterflies.</w:t>
            </w:r>
          </w:p>
          <w:p w:rsidR="003460EC" w:rsidRDefault="003460EC" w:rsidP="003460EC">
            <w:pPr>
              <w:pStyle w:val="NoSpacing"/>
              <w:rPr>
                <w:rFonts w:cstheme="minorHAnsi"/>
                <w:szCs w:val="24"/>
              </w:rPr>
            </w:pPr>
          </w:p>
          <w:p w:rsidR="003460EC" w:rsidRPr="003460EC" w:rsidRDefault="003460EC" w:rsidP="00165B93">
            <w:pPr>
              <w:pStyle w:val="NoSpacing"/>
              <w:numPr>
                <w:ilvl w:val="0"/>
                <w:numId w:val="14"/>
              </w:numPr>
              <w:ind w:left="360"/>
              <w:rPr>
                <w:rFonts w:cstheme="minorHAnsi"/>
                <w:szCs w:val="24"/>
              </w:rPr>
            </w:pPr>
            <w:r>
              <w:rPr>
                <w:rFonts w:cstheme="minorHAnsi"/>
                <w:szCs w:val="24"/>
              </w:rPr>
              <w:t>Give students a few butterfly cut-outs, so that they can write down words that they do not know.</w:t>
            </w:r>
          </w:p>
          <w:p w:rsidR="00143227" w:rsidRDefault="00143227" w:rsidP="00165B93">
            <w:pPr>
              <w:pStyle w:val="NoSpacing"/>
              <w:numPr>
                <w:ilvl w:val="0"/>
                <w:numId w:val="14"/>
              </w:numPr>
              <w:ind w:left="360"/>
              <w:rPr>
                <w:rFonts w:cstheme="minorHAnsi"/>
                <w:szCs w:val="24"/>
              </w:rPr>
            </w:pPr>
            <w:r w:rsidRPr="00D31FBD">
              <w:rPr>
                <w:rFonts w:cstheme="minorHAnsi"/>
                <w:szCs w:val="24"/>
              </w:rPr>
              <w:lastRenderedPageBreak/>
              <w:t>Have students read silently, each student should read at his or her own pace.  After the students have read silently for a few pages stop them and check for understanding.  Ask students: What is the story about, so far?   Who is telling the story?  Remind students to use the glossary when needed.  Have students continue with their reading.  While the students are reading watch for any indications of comprehension such as, changes in facial expression, giggles, reviewing other pages, lips moving to words, rereading, and any other indications that they are enjoying the book.</w:t>
            </w:r>
          </w:p>
          <w:p w:rsidR="00143227" w:rsidRPr="00D31FBD" w:rsidRDefault="00143227" w:rsidP="00165B93">
            <w:pPr>
              <w:pStyle w:val="NoSpacing"/>
              <w:rPr>
                <w:rFonts w:cstheme="minorHAnsi"/>
                <w:szCs w:val="24"/>
              </w:rPr>
            </w:pPr>
          </w:p>
          <w:p w:rsidR="00143227" w:rsidRPr="00D31FBD" w:rsidRDefault="00143227" w:rsidP="00165B93">
            <w:pPr>
              <w:pStyle w:val="NoSpacing"/>
              <w:numPr>
                <w:ilvl w:val="0"/>
                <w:numId w:val="14"/>
              </w:numPr>
              <w:ind w:left="360"/>
              <w:rPr>
                <w:rFonts w:cstheme="minorHAnsi"/>
                <w:szCs w:val="24"/>
              </w:rPr>
            </w:pPr>
            <w:r w:rsidRPr="00D31FBD">
              <w:rPr>
                <w:rFonts w:cstheme="minorHAnsi"/>
                <w:szCs w:val="24"/>
              </w:rPr>
              <w:t>Some reading behaviors might be:</w:t>
            </w:r>
          </w:p>
          <w:p w:rsidR="00143227" w:rsidRPr="00D31FBD" w:rsidRDefault="00143227" w:rsidP="00165B93">
            <w:pPr>
              <w:pStyle w:val="NoSpacing"/>
              <w:ind w:left="360"/>
              <w:rPr>
                <w:rFonts w:cstheme="minorHAnsi"/>
                <w:szCs w:val="24"/>
              </w:rPr>
            </w:pPr>
            <w:r w:rsidRPr="00D31FBD">
              <w:rPr>
                <w:rFonts w:cstheme="minorHAnsi"/>
                <w:szCs w:val="24"/>
              </w:rPr>
              <w:t>Do they have a strong sight vocabulary?</w:t>
            </w:r>
          </w:p>
          <w:p w:rsidR="00143227" w:rsidRPr="00D31FBD" w:rsidRDefault="00143227" w:rsidP="00165B93">
            <w:pPr>
              <w:pStyle w:val="NoSpacing"/>
              <w:ind w:left="360"/>
              <w:rPr>
                <w:rFonts w:cstheme="minorHAnsi"/>
                <w:szCs w:val="24"/>
              </w:rPr>
            </w:pPr>
            <w:r w:rsidRPr="00D31FBD">
              <w:rPr>
                <w:rFonts w:cstheme="minorHAnsi"/>
                <w:szCs w:val="24"/>
              </w:rPr>
              <w:t>Are they using known sound chunks to read unknown words?</w:t>
            </w:r>
          </w:p>
          <w:p w:rsidR="00143227" w:rsidRPr="00D31FBD" w:rsidRDefault="00143227" w:rsidP="00165B93">
            <w:pPr>
              <w:pStyle w:val="NoSpacing"/>
              <w:ind w:left="360"/>
              <w:rPr>
                <w:rFonts w:cstheme="minorHAnsi"/>
                <w:szCs w:val="24"/>
              </w:rPr>
            </w:pPr>
            <w:r w:rsidRPr="00D31FBD">
              <w:rPr>
                <w:rFonts w:cstheme="minorHAnsi"/>
                <w:szCs w:val="24"/>
              </w:rPr>
              <w:t>Are they rereading when they lose meaning of the story?</w:t>
            </w:r>
          </w:p>
          <w:p w:rsidR="00143227" w:rsidRPr="00D31FBD" w:rsidRDefault="00143227" w:rsidP="00165B93">
            <w:pPr>
              <w:pStyle w:val="NoSpacing"/>
              <w:ind w:left="360"/>
              <w:rPr>
                <w:rFonts w:cstheme="minorHAnsi"/>
                <w:szCs w:val="24"/>
              </w:rPr>
            </w:pPr>
            <w:r w:rsidRPr="00D31FBD">
              <w:rPr>
                <w:rFonts w:cstheme="minorHAnsi"/>
                <w:szCs w:val="24"/>
              </w:rPr>
              <w:t>Are they making use of the glossary to gain meaning?</w:t>
            </w:r>
          </w:p>
          <w:p w:rsidR="00143227" w:rsidRPr="00D31FBD" w:rsidRDefault="00143227" w:rsidP="00165B93">
            <w:pPr>
              <w:pStyle w:val="NoSpacing"/>
              <w:ind w:left="360"/>
              <w:rPr>
                <w:rFonts w:cstheme="minorHAnsi"/>
                <w:szCs w:val="24"/>
              </w:rPr>
            </w:pPr>
            <w:r w:rsidRPr="00D31FBD">
              <w:rPr>
                <w:rFonts w:cstheme="minorHAnsi"/>
                <w:szCs w:val="24"/>
              </w:rPr>
              <w:t>Can they make accurate predictions?</w:t>
            </w:r>
          </w:p>
          <w:p w:rsidR="00143227" w:rsidRPr="00D31FBD" w:rsidRDefault="00143227" w:rsidP="00165B93">
            <w:pPr>
              <w:pStyle w:val="NoSpacing"/>
              <w:ind w:left="360"/>
              <w:rPr>
                <w:rFonts w:cstheme="minorHAnsi"/>
                <w:szCs w:val="24"/>
              </w:rPr>
            </w:pPr>
            <w:r w:rsidRPr="00D31FBD">
              <w:rPr>
                <w:rFonts w:cstheme="minorHAnsi"/>
                <w:szCs w:val="24"/>
              </w:rPr>
              <w:t>Are they using their background knowledge to make connections with the text?</w:t>
            </w:r>
          </w:p>
          <w:p w:rsidR="00143227" w:rsidRPr="00D31FBD" w:rsidRDefault="00143227" w:rsidP="00165B93">
            <w:pPr>
              <w:pStyle w:val="NoSpacing"/>
              <w:ind w:left="360"/>
              <w:rPr>
                <w:rFonts w:cstheme="minorHAnsi"/>
                <w:szCs w:val="24"/>
              </w:rPr>
            </w:pPr>
            <w:r w:rsidRPr="00D31FBD">
              <w:rPr>
                <w:rFonts w:cstheme="minorHAnsi"/>
                <w:szCs w:val="24"/>
              </w:rPr>
              <w:t>Are they showing signs that they understand the story?</w:t>
            </w:r>
          </w:p>
          <w:p w:rsidR="00143227" w:rsidRDefault="00143227" w:rsidP="00165B93">
            <w:pPr>
              <w:pStyle w:val="NoSpacing"/>
              <w:ind w:left="360"/>
              <w:rPr>
                <w:rFonts w:cstheme="minorHAnsi"/>
                <w:szCs w:val="24"/>
              </w:rPr>
            </w:pPr>
            <w:r w:rsidRPr="00D31FBD">
              <w:rPr>
                <w:rFonts w:cstheme="minorHAnsi"/>
                <w:szCs w:val="24"/>
              </w:rPr>
              <w:t>Are they reading fluently by moving from page to page easily?</w:t>
            </w:r>
          </w:p>
          <w:p w:rsidR="00143227" w:rsidRPr="00D31FBD" w:rsidRDefault="00143227" w:rsidP="00165B93">
            <w:pPr>
              <w:pStyle w:val="NoSpacing"/>
              <w:ind w:left="360"/>
              <w:rPr>
                <w:rFonts w:cstheme="minorHAnsi"/>
                <w:szCs w:val="24"/>
              </w:rPr>
            </w:pPr>
          </w:p>
          <w:p w:rsidR="00143227" w:rsidRPr="00D31FBD" w:rsidRDefault="00143227" w:rsidP="00165B93">
            <w:pPr>
              <w:pStyle w:val="NoSpacing"/>
              <w:numPr>
                <w:ilvl w:val="0"/>
                <w:numId w:val="14"/>
              </w:numPr>
              <w:ind w:left="360"/>
              <w:rPr>
                <w:rFonts w:cstheme="minorHAnsi"/>
                <w:szCs w:val="24"/>
              </w:rPr>
            </w:pPr>
            <w:r w:rsidRPr="00D31FBD">
              <w:rPr>
                <w:rFonts w:cstheme="minorHAnsi"/>
                <w:szCs w:val="24"/>
              </w:rPr>
              <w:t>While students are reading take note to what they are doing.  Be available for the students, but do not intervene – remember you are to help them build independence.  Watch facial expressions while they read and use these signals to ask questions such as:  What made you laugh?  Do you need some help?  Are you confused about something?  Praise students for their reading efforts.</w:t>
            </w:r>
          </w:p>
          <w:p w:rsidR="00143227" w:rsidRPr="00D31FBD" w:rsidRDefault="00143227" w:rsidP="00165B93">
            <w:pPr>
              <w:pStyle w:val="NoSpacing"/>
              <w:rPr>
                <w:rFonts w:cstheme="minorHAnsi"/>
                <w:szCs w:val="24"/>
              </w:rPr>
            </w:pPr>
          </w:p>
          <w:p w:rsidR="00143227" w:rsidRPr="00D31FBD" w:rsidRDefault="00143227" w:rsidP="00165B93">
            <w:pPr>
              <w:pStyle w:val="NoSpacing"/>
              <w:rPr>
                <w:rFonts w:cstheme="minorHAnsi"/>
                <w:b/>
                <w:szCs w:val="24"/>
              </w:rPr>
            </w:pPr>
            <w:r w:rsidRPr="00D31FBD">
              <w:rPr>
                <w:rFonts w:cstheme="minorHAnsi"/>
                <w:b/>
                <w:szCs w:val="24"/>
              </w:rPr>
              <w:t>AFTER SILENT READING: (first reading)</w:t>
            </w:r>
          </w:p>
          <w:p w:rsidR="00143227" w:rsidRPr="00D31FBD" w:rsidRDefault="00143227" w:rsidP="00165B93">
            <w:pPr>
              <w:pStyle w:val="NoSpacing"/>
              <w:rPr>
                <w:rFonts w:cstheme="minorHAnsi"/>
                <w:szCs w:val="24"/>
              </w:rPr>
            </w:pPr>
            <w:r w:rsidRPr="00D31FBD">
              <w:rPr>
                <w:rFonts w:cstheme="minorHAnsi"/>
                <w:szCs w:val="24"/>
              </w:rPr>
              <w:t>During your observations there might be a few reading strategies that you need to go over again with your students.  You may want to address the following:</w:t>
            </w:r>
          </w:p>
          <w:p w:rsidR="00143227" w:rsidRPr="00D31FBD" w:rsidRDefault="00143227" w:rsidP="00165B93">
            <w:pPr>
              <w:pStyle w:val="NoSpacing"/>
              <w:numPr>
                <w:ilvl w:val="0"/>
                <w:numId w:val="15"/>
              </w:numPr>
              <w:rPr>
                <w:rFonts w:cstheme="minorHAnsi"/>
                <w:szCs w:val="24"/>
              </w:rPr>
            </w:pPr>
            <w:r w:rsidRPr="00D31FBD">
              <w:rPr>
                <w:rFonts w:cstheme="minorHAnsi"/>
                <w:szCs w:val="24"/>
              </w:rPr>
              <w:t>Review how to find a known part or sound chunk in an unknown word.</w:t>
            </w:r>
          </w:p>
          <w:p w:rsidR="00143227" w:rsidRPr="00D31FBD" w:rsidRDefault="00143227" w:rsidP="00165B93">
            <w:pPr>
              <w:pStyle w:val="NoSpacing"/>
              <w:numPr>
                <w:ilvl w:val="0"/>
                <w:numId w:val="15"/>
              </w:numPr>
              <w:rPr>
                <w:rFonts w:cstheme="minorHAnsi"/>
                <w:szCs w:val="24"/>
              </w:rPr>
            </w:pPr>
            <w:r w:rsidRPr="00D31FBD">
              <w:rPr>
                <w:rFonts w:cstheme="minorHAnsi"/>
                <w:szCs w:val="24"/>
              </w:rPr>
              <w:t>Use analogies to move from the known to unknown when using new words.</w:t>
            </w:r>
          </w:p>
          <w:p w:rsidR="00143227" w:rsidRPr="00D31FBD" w:rsidRDefault="00143227" w:rsidP="00165B93">
            <w:pPr>
              <w:pStyle w:val="NoSpacing"/>
              <w:numPr>
                <w:ilvl w:val="0"/>
                <w:numId w:val="15"/>
              </w:numPr>
              <w:rPr>
                <w:rFonts w:cstheme="minorHAnsi"/>
                <w:szCs w:val="24"/>
              </w:rPr>
            </w:pPr>
            <w:r w:rsidRPr="00D31FBD">
              <w:rPr>
                <w:rFonts w:cstheme="minorHAnsi"/>
                <w:szCs w:val="24"/>
              </w:rPr>
              <w:t>Review using “I wonder…” statements to expand ones comprehension.</w:t>
            </w:r>
          </w:p>
          <w:p w:rsidR="00143227" w:rsidRPr="00D31FBD" w:rsidRDefault="00143227" w:rsidP="00165B93">
            <w:pPr>
              <w:pStyle w:val="NoSpacing"/>
              <w:numPr>
                <w:ilvl w:val="0"/>
                <w:numId w:val="15"/>
              </w:numPr>
              <w:rPr>
                <w:rFonts w:cstheme="minorHAnsi"/>
                <w:szCs w:val="24"/>
              </w:rPr>
            </w:pPr>
            <w:r w:rsidRPr="00D31FBD">
              <w:rPr>
                <w:rFonts w:cstheme="minorHAnsi"/>
                <w:szCs w:val="24"/>
              </w:rPr>
              <w:t>Review the sequence of a story … beginning, middle, and end</w:t>
            </w:r>
            <w:r>
              <w:rPr>
                <w:rFonts w:cstheme="minorHAnsi"/>
                <w:szCs w:val="24"/>
              </w:rPr>
              <w:t>ing</w:t>
            </w:r>
            <w:r w:rsidRPr="00D31FBD">
              <w:rPr>
                <w:rFonts w:cstheme="minorHAnsi"/>
                <w:szCs w:val="24"/>
              </w:rPr>
              <w:t>.</w:t>
            </w:r>
          </w:p>
          <w:p w:rsidR="00143227" w:rsidRPr="00D31FBD" w:rsidRDefault="00143227" w:rsidP="00165B93">
            <w:pPr>
              <w:pStyle w:val="NoSpacing"/>
              <w:numPr>
                <w:ilvl w:val="0"/>
                <w:numId w:val="15"/>
              </w:numPr>
              <w:rPr>
                <w:rFonts w:cstheme="minorHAnsi"/>
                <w:szCs w:val="24"/>
              </w:rPr>
            </w:pPr>
            <w:r w:rsidRPr="00D31FBD">
              <w:rPr>
                <w:rFonts w:cstheme="minorHAnsi"/>
                <w:szCs w:val="24"/>
              </w:rPr>
              <w:t>Review how to determine what is most important in a story.</w:t>
            </w:r>
          </w:p>
          <w:p w:rsidR="00143227" w:rsidRPr="00D31FBD" w:rsidRDefault="00143227" w:rsidP="00165B93">
            <w:pPr>
              <w:pStyle w:val="NoSpacing"/>
              <w:numPr>
                <w:ilvl w:val="0"/>
                <w:numId w:val="15"/>
              </w:numPr>
              <w:rPr>
                <w:rFonts w:cstheme="minorHAnsi"/>
                <w:szCs w:val="24"/>
              </w:rPr>
            </w:pPr>
            <w:r w:rsidRPr="00D31FBD">
              <w:rPr>
                <w:rFonts w:cstheme="minorHAnsi"/>
                <w:szCs w:val="24"/>
              </w:rPr>
              <w:t>Review how to use a map, labels, diagrams, and glossary.</w:t>
            </w:r>
          </w:p>
          <w:p w:rsidR="00143227" w:rsidRPr="00D31FBD" w:rsidRDefault="00143227" w:rsidP="00165B93">
            <w:pPr>
              <w:pStyle w:val="NoSpacing"/>
              <w:numPr>
                <w:ilvl w:val="0"/>
                <w:numId w:val="15"/>
              </w:numPr>
              <w:rPr>
                <w:rFonts w:cstheme="minorHAnsi"/>
                <w:szCs w:val="24"/>
              </w:rPr>
            </w:pPr>
            <w:r w:rsidRPr="00D31FBD">
              <w:rPr>
                <w:rFonts w:cstheme="minorHAnsi"/>
                <w:szCs w:val="24"/>
              </w:rPr>
              <w:t>Review how to use punctuation marks to increase ones fluency.</w:t>
            </w:r>
          </w:p>
          <w:p w:rsidR="00143227" w:rsidRPr="00D31FBD" w:rsidRDefault="00143227" w:rsidP="00165B93">
            <w:pPr>
              <w:pStyle w:val="NoSpacing"/>
              <w:numPr>
                <w:ilvl w:val="0"/>
                <w:numId w:val="15"/>
              </w:numPr>
              <w:rPr>
                <w:rFonts w:cstheme="minorHAnsi"/>
                <w:szCs w:val="24"/>
              </w:rPr>
            </w:pPr>
            <w:r w:rsidRPr="00D31FBD">
              <w:rPr>
                <w:rFonts w:cstheme="minorHAnsi"/>
                <w:szCs w:val="24"/>
              </w:rPr>
              <w:t>Review words that have a silent consonant: know, write, eight, high, etc.</w:t>
            </w:r>
          </w:p>
          <w:p w:rsidR="00143227" w:rsidRPr="00D31FBD" w:rsidRDefault="00143227" w:rsidP="00165B93">
            <w:pPr>
              <w:pStyle w:val="NoSpacing"/>
              <w:numPr>
                <w:ilvl w:val="0"/>
                <w:numId w:val="15"/>
              </w:numPr>
              <w:rPr>
                <w:rFonts w:cstheme="minorHAnsi"/>
                <w:szCs w:val="24"/>
              </w:rPr>
            </w:pPr>
            <w:r w:rsidRPr="00D31FBD">
              <w:rPr>
                <w:rFonts w:cstheme="minorHAnsi"/>
                <w:szCs w:val="24"/>
              </w:rPr>
              <w:t>Review what a compound word is:  rainforest, butterfly, inside, everywhere, etc.</w:t>
            </w:r>
          </w:p>
          <w:p w:rsidR="00143227" w:rsidRDefault="00143227" w:rsidP="00165B93">
            <w:pPr>
              <w:pStyle w:val="NoSpacing"/>
              <w:numPr>
                <w:ilvl w:val="0"/>
                <w:numId w:val="15"/>
              </w:numPr>
              <w:rPr>
                <w:rFonts w:cstheme="minorHAnsi"/>
                <w:szCs w:val="24"/>
              </w:rPr>
            </w:pPr>
            <w:r w:rsidRPr="00D31FBD">
              <w:rPr>
                <w:rFonts w:cstheme="minorHAnsi"/>
                <w:szCs w:val="24"/>
              </w:rPr>
              <w:t xml:space="preserve">Review how to use the book to find quick information, example:  page 19, the diagram of the life cycle of a butterfly – this helps the students use sequence. </w:t>
            </w:r>
          </w:p>
          <w:p w:rsidR="00143227" w:rsidRDefault="00143227" w:rsidP="00165B93">
            <w:pPr>
              <w:pStyle w:val="NoSpacing"/>
              <w:rPr>
                <w:rFonts w:cstheme="minorHAnsi"/>
                <w:szCs w:val="24"/>
              </w:rPr>
            </w:pPr>
          </w:p>
          <w:p w:rsidR="0094517B" w:rsidRDefault="0094517B" w:rsidP="00165B93">
            <w:pPr>
              <w:pStyle w:val="NoSpacing"/>
              <w:rPr>
                <w:rFonts w:cstheme="minorHAnsi"/>
                <w:szCs w:val="24"/>
              </w:rPr>
            </w:pPr>
          </w:p>
          <w:p w:rsidR="0094517B" w:rsidRDefault="0094517B" w:rsidP="00165B93">
            <w:pPr>
              <w:pStyle w:val="NoSpacing"/>
              <w:rPr>
                <w:rFonts w:cstheme="minorHAnsi"/>
                <w:szCs w:val="24"/>
              </w:rPr>
            </w:pPr>
          </w:p>
          <w:p w:rsidR="003460EC" w:rsidRDefault="003460EC" w:rsidP="00165B93">
            <w:pPr>
              <w:pStyle w:val="NoSpacing"/>
              <w:rPr>
                <w:rFonts w:cstheme="minorHAnsi"/>
                <w:szCs w:val="24"/>
              </w:rPr>
            </w:pPr>
          </w:p>
          <w:p w:rsidR="003460EC" w:rsidRDefault="003460EC" w:rsidP="00165B93">
            <w:pPr>
              <w:pStyle w:val="NoSpacing"/>
              <w:rPr>
                <w:rFonts w:cstheme="minorHAnsi"/>
                <w:szCs w:val="24"/>
              </w:rPr>
            </w:pPr>
          </w:p>
          <w:p w:rsidR="003460EC" w:rsidRDefault="003460EC" w:rsidP="00165B93">
            <w:pPr>
              <w:pStyle w:val="NoSpacing"/>
              <w:rPr>
                <w:rFonts w:cstheme="minorHAnsi"/>
                <w:szCs w:val="24"/>
              </w:rPr>
            </w:pPr>
          </w:p>
          <w:p w:rsidR="005A217A" w:rsidRDefault="005A217A" w:rsidP="00165B93">
            <w:pPr>
              <w:pStyle w:val="NoSpacing"/>
              <w:rPr>
                <w:rFonts w:cstheme="minorHAnsi"/>
                <w:szCs w:val="24"/>
              </w:rPr>
            </w:pPr>
          </w:p>
          <w:p w:rsidR="0094517B" w:rsidRDefault="0094517B" w:rsidP="00165B93">
            <w:pPr>
              <w:pStyle w:val="NoSpacing"/>
              <w:rPr>
                <w:rFonts w:cstheme="minorHAnsi"/>
                <w:szCs w:val="24"/>
              </w:rPr>
            </w:pPr>
          </w:p>
          <w:p w:rsidR="00143227" w:rsidRPr="000424B3" w:rsidRDefault="00143227" w:rsidP="00165B93">
            <w:pPr>
              <w:pStyle w:val="NoSpacing"/>
              <w:rPr>
                <w:rFonts w:cstheme="minorHAnsi"/>
                <w:szCs w:val="24"/>
              </w:rPr>
            </w:pPr>
            <w:r w:rsidRPr="00233E3E">
              <w:rPr>
                <w:rFonts w:ascii="Times New Roman" w:hAnsi="Times New Roman" w:cs="Times New Roman"/>
                <w:b/>
                <w:szCs w:val="24"/>
                <w:u w:val="single"/>
              </w:rPr>
              <w:t>LESSON DEVELOPMENT</w:t>
            </w:r>
            <w:r w:rsidRPr="000424B3">
              <w:rPr>
                <w:rFonts w:ascii="Times New Roman" w:hAnsi="Times New Roman" w:cs="Times New Roman"/>
                <w:szCs w:val="24"/>
              </w:rPr>
              <w:t xml:space="preserve">: </w:t>
            </w:r>
            <w:r w:rsidR="000424B3">
              <w:rPr>
                <w:rFonts w:cstheme="minorHAnsi"/>
                <w:szCs w:val="24"/>
              </w:rPr>
              <w:t xml:space="preserve">- </w:t>
            </w:r>
            <w:r w:rsidR="000424B3" w:rsidRPr="000424B3">
              <w:rPr>
                <w:rFonts w:cstheme="minorHAnsi"/>
                <w:b/>
                <w:szCs w:val="24"/>
              </w:rPr>
              <w:t>Group of four students</w:t>
            </w:r>
          </w:p>
          <w:p w:rsidR="00143227" w:rsidRPr="00D31FBD" w:rsidRDefault="00143227" w:rsidP="00165B93">
            <w:pPr>
              <w:pStyle w:val="NoSpacing"/>
              <w:rPr>
                <w:rFonts w:cstheme="minorHAnsi"/>
                <w:szCs w:val="24"/>
              </w:rPr>
            </w:pPr>
            <w:r>
              <w:rPr>
                <w:rFonts w:cstheme="minorHAnsi"/>
                <w:b/>
                <w:szCs w:val="24"/>
                <w:u w:val="single"/>
              </w:rPr>
              <w:t>Guided Practice</w:t>
            </w:r>
          </w:p>
          <w:p w:rsidR="003460EC" w:rsidRDefault="00143227" w:rsidP="00165B93">
            <w:pPr>
              <w:pStyle w:val="NoSpacing"/>
              <w:rPr>
                <w:rFonts w:cstheme="minorHAnsi"/>
                <w:b/>
                <w:szCs w:val="24"/>
                <w:u w:val="single"/>
              </w:rPr>
            </w:pPr>
            <w:r w:rsidRPr="00D31FBD">
              <w:rPr>
                <w:rFonts w:cstheme="minorHAnsi"/>
                <w:b/>
                <w:szCs w:val="24"/>
              </w:rPr>
              <w:t xml:space="preserve">READING THE BOOK:  </w:t>
            </w:r>
            <w:r w:rsidR="003460EC" w:rsidRPr="003460EC">
              <w:rPr>
                <w:rFonts w:cstheme="minorHAnsi"/>
                <w:b/>
                <w:szCs w:val="24"/>
                <w:u w:val="single"/>
              </w:rPr>
              <w:t>(time duration 5-minutes)</w:t>
            </w:r>
          </w:p>
          <w:p w:rsidR="000424B3" w:rsidRDefault="000424B3" w:rsidP="00165B93">
            <w:pPr>
              <w:pStyle w:val="NoSpacing"/>
              <w:rPr>
                <w:rFonts w:cstheme="minorHAnsi"/>
                <w:b/>
                <w:szCs w:val="24"/>
              </w:rPr>
            </w:pPr>
          </w:p>
          <w:p w:rsidR="00143227" w:rsidRPr="00D31FBD" w:rsidRDefault="00143227" w:rsidP="00165B93">
            <w:pPr>
              <w:pStyle w:val="NoSpacing"/>
              <w:rPr>
                <w:rFonts w:cstheme="minorHAnsi"/>
                <w:b/>
                <w:szCs w:val="24"/>
              </w:rPr>
            </w:pPr>
            <w:r w:rsidRPr="00D31FBD">
              <w:rPr>
                <w:rFonts w:cstheme="minorHAnsi"/>
                <w:b/>
                <w:szCs w:val="24"/>
              </w:rPr>
              <w:t>(second time / aloud</w:t>
            </w:r>
            <w:r>
              <w:rPr>
                <w:rFonts w:cstheme="minorHAnsi"/>
                <w:b/>
                <w:szCs w:val="24"/>
              </w:rPr>
              <w:t xml:space="preserve"> to teacher</w:t>
            </w:r>
            <w:r w:rsidRPr="00D31FBD">
              <w:rPr>
                <w:rFonts w:cstheme="minorHAnsi"/>
                <w:b/>
                <w:szCs w:val="24"/>
              </w:rPr>
              <w:t>)</w:t>
            </w:r>
          </w:p>
          <w:p w:rsidR="00143227" w:rsidRDefault="00143227" w:rsidP="00165B93">
            <w:pPr>
              <w:pStyle w:val="NoSpacing"/>
              <w:rPr>
                <w:rFonts w:cstheme="minorHAnsi"/>
                <w:szCs w:val="24"/>
              </w:rPr>
            </w:pPr>
            <w:r w:rsidRPr="00D31FBD">
              <w:rPr>
                <w:rFonts w:cstheme="minorHAnsi"/>
                <w:szCs w:val="24"/>
              </w:rPr>
              <w:t xml:space="preserve">Have students reread the book by taking turns.  Each student will get a chance to read the book aloud while the others follow along.  </w:t>
            </w:r>
          </w:p>
          <w:p w:rsidR="003460EC" w:rsidRDefault="003460EC" w:rsidP="00165B93">
            <w:pPr>
              <w:pStyle w:val="NoSpacing"/>
              <w:rPr>
                <w:rFonts w:cstheme="minorHAnsi"/>
                <w:szCs w:val="24"/>
              </w:rPr>
            </w:pPr>
          </w:p>
          <w:p w:rsidR="003460EC" w:rsidRDefault="003460EC" w:rsidP="003460EC">
            <w:pPr>
              <w:pStyle w:val="NoSpacing"/>
              <w:rPr>
                <w:rFonts w:cstheme="minorHAnsi"/>
                <w:b/>
                <w:szCs w:val="24"/>
              </w:rPr>
            </w:pPr>
            <w:r>
              <w:rPr>
                <w:rFonts w:cstheme="minorHAnsi"/>
                <w:b/>
                <w:szCs w:val="24"/>
                <w:u w:val="single"/>
              </w:rPr>
              <w:t>Independent Practice</w:t>
            </w:r>
            <w:r w:rsidRPr="008007DC">
              <w:rPr>
                <w:rFonts w:cstheme="minorHAnsi"/>
                <w:b/>
                <w:szCs w:val="24"/>
              </w:rPr>
              <w:t xml:space="preserve"> </w:t>
            </w:r>
          </w:p>
          <w:p w:rsidR="003460EC" w:rsidRDefault="003460EC" w:rsidP="003460EC">
            <w:pPr>
              <w:pStyle w:val="NoSpacing"/>
              <w:rPr>
                <w:rFonts w:cstheme="minorHAnsi"/>
                <w:b/>
                <w:szCs w:val="24"/>
                <w:u w:val="single"/>
              </w:rPr>
            </w:pPr>
            <w:r>
              <w:rPr>
                <w:rFonts w:cstheme="minorHAnsi"/>
                <w:b/>
                <w:szCs w:val="24"/>
              </w:rPr>
              <w:t xml:space="preserve">WEB GRAPHIC ORGANIZER:  </w:t>
            </w:r>
            <w:r w:rsidRPr="003460EC">
              <w:rPr>
                <w:rFonts w:cstheme="minorHAnsi"/>
                <w:b/>
                <w:szCs w:val="24"/>
                <w:u w:val="single"/>
              </w:rPr>
              <w:t>(time duration 3-minutes)</w:t>
            </w:r>
          </w:p>
          <w:p w:rsidR="000424B3" w:rsidRDefault="000424B3" w:rsidP="003460EC">
            <w:pPr>
              <w:pStyle w:val="NoSpacing"/>
              <w:rPr>
                <w:rFonts w:cstheme="minorHAnsi"/>
                <w:szCs w:val="24"/>
              </w:rPr>
            </w:pPr>
          </w:p>
          <w:p w:rsidR="000424B3" w:rsidRPr="000424B3" w:rsidRDefault="000424B3" w:rsidP="003460EC">
            <w:pPr>
              <w:pStyle w:val="NoSpacing"/>
              <w:rPr>
                <w:rFonts w:cstheme="minorHAnsi"/>
                <w:szCs w:val="24"/>
              </w:rPr>
            </w:pPr>
            <w:r>
              <w:rPr>
                <w:rFonts w:cstheme="minorHAnsi"/>
                <w:szCs w:val="24"/>
              </w:rPr>
              <w:t>Students will list on their web organizer six facts that they have learned about butterflies.  They will take this and work on their journals entry books.</w:t>
            </w:r>
          </w:p>
          <w:p w:rsidR="00FC0D97" w:rsidRPr="00E53A82" w:rsidRDefault="00FC0D97" w:rsidP="00165B93">
            <w:pPr>
              <w:pStyle w:val="NoSpacing"/>
              <w:rPr>
                <w:b/>
              </w:rPr>
            </w:pPr>
          </w:p>
        </w:tc>
      </w:tr>
      <w:tr w:rsidR="00FC0D97" w:rsidRPr="00E53A82" w:rsidTr="00165B93">
        <w:trPr>
          <w:trHeight w:val="750"/>
        </w:trPr>
        <w:tc>
          <w:tcPr>
            <w:tcW w:w="10458" w:type="dxa"/>
          </w:tcPr>
          <w:p w:rsidR="00DA06CA" w:rsidRDefault="00DA06CA" w:rsidP="00165B93">
            <w:pPr>
              <w:pStyle w:val="NoSpacing"/>
              <w:rPr>
                <w:rFonts w:ascii="Times New Roman" w:hAnsi="Times New Roman" w:cs="Times New Roman"/>
                <w:b/>
                <w:u w:val="single"/>
              </w:rPr>
            </w:pPr>
          </w:p>
          <w:p w:rsidR="000F6318" w:rsidRDefault="00DA06CA" w:rsidP="00165B93">
            <w:pPr>
              <w:pStyle w:val="NoSpacing"/>
            </w:pPr>
            <w:r>
              <w:rPr>
                <w:rFonts w:ascii="Times New Roman" w:hAnsi="Times New Roman" w:cs="Times New Roman"/>
                <w:b/>
                <w:u w:val="single"/>
              </w:rPr>
              <w:t>TECHNOLOGY:</w:t>
            </w:r>
            <w:r w:rsidR="00D673BA" w:rsidRPr="00D673BA">
              <w:rPr>
                <w:rFonts w:ascii="Times New Roman" w:hAnsi="Times New Roman" w:cs="Times New Roman"/>
              </w:rPr>
              <w:t xml:space="preserve"> </w:t>
            </w:r>
            <w:r w:rsidR="00D673BA">
              <w:t>SMART Board</w:t>
            </w:r>
          </w:p>
          <w:p w:rsidR="00396E0F" w:rsidRDefault="00396E0F" w:rsidP="00165B93">
            <w:pPr>
              <w:pStyle w:val="NoSpacing"/>
            </w:pPr>
            <w:r>
              <w:t xml:space="preserve">This activity is designed for the teacher to work with the students while the </w:t>
            </w:r>
            <w:r w:rsidR="000424B3">
              <w:t xml:space="preserve">teacher candidate </w:t>
            </w:r>
            <w:r>
              <w:t xml:space="preserve">(me) is working with the reading group.  The teacher is to read all the dark green boxes to each group and the students are to </w:t>
            </w:r>
            <w:r w:rsidR="00DA06CA">
              <w:t>take turns doing the activities</w:t>
            </w:r>
            <w:r>
              <w:t>.</w:t>
            </w:r>
          </w:p>
          <w:p w:rsidR="00396E0F" w:rsidRDefault="00396E0F" w:rsidP="00165B93">
            <w:pPr>
              <w:pStyle w:val="NoSpacing"/>
              <w:numPr>
                <w:ilvl w:val="0"/>
                <w:numId w:val="22"/>
              </w:numPr>
              <w:ind w:left="360"/>
            </w:pPr>
            <w:r>
              <w:t xml:space="preserve">Students will learn to follow direction and to work with a small group.  </w:t>
            </w:r>
          </w:p>
          <w:p w:rsidR="00396E0F" w:rsidRDefault="00396E0F" w:rsidP="00165B93">
            <w:pPr>
              <w:pStyle w:val="NoSpacing"/>
              <w:numPr>
                <w:ilvl w:val="0"/>
                <w:numId w:val="22"/>
              </w:numPr>
              <w:ind w:left="360"/>
            </w:pPr>
            <w:r>
              <w:t xml:space="preserve">They will have to collaborate with their group to answer many questions.  </w:t>
            </w:r>
          </w:p>
          <w:p w:rsidR="00D673BA" w:rsidRDefault="00396E0F" w:rsidP="00165B93">
            <w:pPr>
              <w:pStyle w:val="NoSpacing"/>
              <w:numPr>
                <w:ilvl w:val="0"/>
                <w:numId w:val="22"/>
              </w:numPr>
              <w:ind w:left="360"/>
            </w:pPr>
            <w:r>
              <w:t>Students will learn fairness by taking turns.</w:t>
            </w:r>
          </w:p>
          <w:p w:rsidR="00396E0F" w:rsidRDefault="00DA06CA" w:rsidP="00165B93">
            <w:pPr>
              <w:pStyle w:val="NoSpacing"/>
              <w:numPr>
                <w:ilvl w:val="0"/>
                <w:numId w:val="22"/>
              </w:numPr>
              <w:ind w:left="360"/>
            </w:pPr>
            <w:r>
              <w:t>Students will learn about the rainforest and the life cycle of the butterfly.</w:t>
            </w:r>
          </w:p>
          <w:p w:rsidR="00DA06CA" w:rsidRDefault="00DA06CA" w:rsidP="00165B93">
            <w:pPr>
              <w:pStyle w:val="NoSpacing"/>
              <w:numPr>
                <w:ilvl w:val="0"/>
                <w:numId w:val="22"/>
              </w:numPr>
              <w:ind w:left="360"/>
            </w:pPr>
            <w:r>
              <w:t xml:space="preserve">The SMART Board includes geography on many of the slides, but on slide 9 there is a map for students to locate Costa Rica.  This map also shows the students that there are more than one rainforest – it </w:t>
            </w:r>
            <w:r w:rsidR="00BB372E">
              <w:t>lists</w:t>
            </w:r>
            <w:r>
              <w:t xml:space="preserve"> all of the rainforest in the world.</w:t>
            </w:r>
          </w:p>
          <w:p w:rsidR="00DA06CA" w:rsidRDefault="00DA06CA" w:rsidP="00165B93">
            <w:pPr>
              <w:pStyle w:val="NoSpacing"/>
              <w:numPr>
                <w:ilvl w:val="0"/>
                <w:numId w:val="22"/>
              </w:numPr>
              <w:ind w:left="360"/>
            </w:pPr>
            <w:r>
              <w:t xml:space="preserve">Slide 10 is a Butterfly Interactive Reading Game – reading and vocabulary words are made fun in this active game for the group to play together. </w:t>
            </w:r>
          </w:p>
          <w:p w:rsidR="00396E0F" w:rsidRDefault="00C01B32" w:rsidP="00165B93">
            <w:pPr>
              <w:pStyle w:val="NoSpacing"/>
              <w:numPr>
                <w:ilvl w:val="0"/>
                <w:numId w:val="22"/>
              </w:numPr>
              <w:ind w:left="360"/>
            </w:pPr>
            <w:r>
              <w:t>Science is brought into the lesson through the life cycle of the butterfly in slide 10’s activities.</w:t>
            </w:r>
          </w:p>
          <w:p w:rsidR="00D673BA" w:rsidRPr="000F6318" w:rsidRDefault="00D673BA" w:rsidP="00165B93">
            <w:pPr>
              <w:pStyle w:val="NoSpacing"/>
            </w:pPr>
          </w:p>
        </w:tc>
      </w:tr>
      <w:tr w:rsidR="00FC0D97" w:rsidRPr="00E53A82" w:rsidTr="00165B93">
        <w:trPr>
          <w:trHeight w:val="739"/>
        </w:trPr>
        <w:tc>
          <w:tcPr>
            <w:tcW w:w="10458" w:type="dxa"/>
          </w:tcPr>
          <w:p w:rsidR="00A83604" w:rsidRDefault="00A83604" w:rsidP="00165B93">
            <w:pPr>
              <w:pStyle w:val="NoSpacing"/>
              <w:rPr>
                <w:rFonts w:ascii="Times New Roman" w:hAnsi="Times New Roman" w:cs="Times New Roman"/>
                <w:b/>
                <w:u w:val="single"/>
              </w:rPr>
            </w:pPr>
          </w:p>
          <w:p w:rsidR="00A83604" w:rsidRPr="000C54D8" w:rsidRDefault="00A83604" w:rsidP="00165B93">
            <w:pPr>
              <w:pStyle w:val="NoSpacing"/>
              <w:rPr>
                <w:rFonts w:ascii="Times New Roman" w:hAnsi="Times New Roman" w:cs="Times New Roman"/>
                <w:b/>
                <w:u w:val="single"/>
              </w:rPr>
            </w:pPr>
            <w:r w:rsidRPr="000C54D8">
              <w:rPr>
                <w:rFonts w:ascii="Times New Roman" w:hAnsi="Times New Roman" w:cs="Times New Roman"/>
                <w:b/>
                <w:u w:val="single"/>
              </w:rPr>
              <w:t xml:space="preserve">CLOSURE (REFLECT ANTICIPATORY SET): </w:t>
            </w:r>
          </w:p>
          <w:p w:rsidR="00A83604" w:rsidRDefault="00A83604" w:rsidP="00165B93">
            <w:pPr>
              <w:pStyle w:val="NoSpacing"/>
            </w:pPr>
            <w:r>
              <w:t>Did students enjoy the book Leo and the Butterflies?</w:t>
            </w:r>
          </w:p>
          <w:p w:rsidR="00A83604" w:rsidRDefault="00A83604" w:rsidP="00165B93">
            <w:pPr>
              <w:pStyle w:val="NoSpacing"/>
            </w:pPr>
            <w:r>
              <w:t>Was the text appropriate for the first grade?</w:t>
            </w:r>
          </w:p>
          <w:p w:rsidR="00A83604" w:rsidRDefault="00A83604" w:rsidP="00165B93">
            <w:pPr>
              <w:pStyle w:val="NoSpacing"/>
            </w:pPr>
            <w:r>
              <w:t>Did students transfer from one activity to another with ease?</w:t>
            </w:r>
          </w:p>
          <w:p w:rsidR="00A83604" w:rsidRDefault="00A83604" w:rsidP="00165B93">
            <w:pPr>
              <w:pStyle w:val="NoSpacing"/>
            </w:pPr>
            <w:r>
              <w:t>Were the activities appropriate for the grade level?</w:t>
            </w:r>
          </w:p>
          <w:p w:rsidR="00A83604" w:rsidRDefault="00A83604" w:rsidP="00165B93">
            <w:pPr>
              <w:pStyle w:val="NoSpacing"/>
            </w:pPr>
            <w:r>
              <w:t>Did the students learn from the SMART Board activities?</w:t>
            </w:r>
          </w:p>
          <w:p w:rsidR="00FC0D97" w:rsidRDefault="00A83604" w:rsidP="00165B93">
            <w:pPr>
              <w:pStyle w:val="NoSpacing"/>
              <w:rPr>
                <w:rFonts w:ascii="Times New Roman" w:hAnsi="Times New Roman" w:cs="Times New Roman"/>
                <w:b/>
                <w:u w:val="single"/>
              </w:rPr>
            </w:pPr>
            <w:r>
              <w:t>Were the activities in the SMART Board interesting to the students?</w:t>
            </w:r>
          </w:p>
          <w:p w:rsidR="00FC0D97" w:rsidRPr="00E53A82" w:rsidRDefault="00FC0D97" w:rsidP="00165B93">
            <w:pPr>
              <w:pStyle w:val="NoSpacing"/>
              <w:rPr>
                <w:b/>
              </w:rPr>
            </w:pPr>
          </w:p>
        </w:tc>
      </w:tr>
      <w:tr w:rsidR="00FC0D97" w:rsidRPr="00E53A82" w:rsidTr="00165B93">
        <w:trPr>
          <w:trHeight w:val="739"/>
        </w:trPr>
        <w:tc>
          <w:tcPr>
            <w:tcW w:w="10458" w:type="dxa"/>
          </w:tcPr>
          <w:p w:rsidR="00786E62" w:rsidRDefault="00786E62" w:rsidP="00165B93">
            <w:pPr>
              <w:pStyle w:val="NoSpacing"/>
              <w:rPr>
                <w:rFonts w:ascii="Times New Roman" w:hAnsi="Times New Roman" w:cs="Times New Roman"/>
                <w:b/>
                <w:u w:val="single"/>
              </w:rPr>
            </w:pPr>
          </w:p>
          <w:p w:rsidR="00786E62" w:rsidRPr="002125AC" w:rsidRDefault="00786E62" w:rsidP="00165B93">
            <w:pPr>
              <w:pStyle w:val="NoSpacing"/>
              <w:rPr>
                <w:rFonts w:ascii="Times New Roman" w:hAnsi="Times New Roman" w:cs="Times New Roman"/>
                <w:b/>
                <w:u w:val="single"/>
              </w:rPr>
            </w:pPr>
            <w:r w:rsidRPr="002125AC">
              <w:rPr>
                <w:rFonts w:ascii="Times New Roman" w:hAnsi="Times New Roman" w:cs="Times New Roman"/>
                <w:b/>
                <w:u w:val="single"/>
              </w:rPr>
              <w:t xml:space="preserve">ASSESSMENT BASED ON OBJECTIVES: </w:t>
            </w:r>
          </w:p>
          <w:p w:rsidR="00786E62" w:rsidRPr="00D31FBD" w:rsidRDefault="00786E62" w:rsidP="00165B93">
            <w:pPr>
              <w:pStyle w:val="NoSpacing"/>
              <w:rPr>
                <w:rFonts w:cstheme="minorHAnsi"/>
                <w:szCs w:val="24"/>
                <w:u w:val="single"/>
              </w:rPr>
            </w:pPr>
            <w:r w:rsidRPr="00D31FBD">
              <w:rPr>
                <w:rFonts w:cstheme="minorHAnsi"/>
                <w:szCs w:val="24"/>
                <w:u w:val="single"/>
              </w:rPr>
              <w:t>During the second reading is a good time to do an assessment.</w:t>
            </w:r>
          </w:p>
          <w:p w:rsidR="00786E62" w:rsidRDefault="00786E62" w:rsidP="00165B93">
            <w:pPr>
              <w:pStyle w:val="NoSpacing"/>
              <w:numPr>
                <w:ilvl w:val="0"/>
                <w:numId w:val="21"/>
              </w:numPr>
              <w:ind w:left="360"/>
              <w:rPr>
                <w:rFonts w:cstheme="minorHAnsi"/>
                <w:szCs w:val="24"/>
              </w:rPr>
            </w:pPr>
            <w:r w:rsidRPr="00D31FBD">
              <w:rPr>
                <w:rFonts w:cstheme="minorHAnsi"/>
                <w:szCs w:val="24"/>
              </w:rPr>
              <w:t xml:space="preserve">While students are reading, watch what they do and what they use from the teaching time.  </w:t>
            </w:r>
          </w:p>
          <w:p w:rsidR="00786E62" w:rsidRPr="00D31FBD" w:rsidRDefault="00786E62" w:rsidP="00165B93">
            <w:pPr>
              <w:pStyle w:val="NoSpacing"/>
              <w:numPr>
                <w:ilvl w:val="0"/>
                <w:numId w:val="21"/>
              </w:numPr>
              <w:ind w:left="360"/>
              <w:rPr>
                <w:rFonts w:cstheme="minorHAnsi"/>
                <w:szCs w:val="24"/>
              </w:rPr>
            </w:pPr>
            <w:r w:rsidRPr="00D31FBD">
              <w:rPr>
                <w:rFonts w:cstheme="minorHAnsi"/>
                <w:szCs w:val="24"/>
              </w:rPr>
              <w:lastRenderedPageBreak/>
              <w:t xml:space="preserve">Use the attached rubric </w:t>
            </w:r>
            <w:r>
              <w:rPr>
                <w:rFonts w:cstheme="minorHAnsi"/>
                <w:szCs w:val="24"/>
              </w:rPr>
              <w:t xml:space="preserve">(Reading Evaluation) </w:t>
            </w:r>
            <w:r w:rsidRPr="00D31FBD">
              <w:rPr>
                <w:rFonts w:cstheme="minorHAnsi"/>
                <w:szCs w:val="24"/>
              </w:rPr>
              <w:t>to record student’s progress.</w:t>
            </w:r>
          </w:p>
          <w:p w:rsidR="00786E62" w:rsidRDefault="00786E62" w:rsidP="00165B93">
            <w:pPr>
              <w:pStyle w:val="NoSpacing"/>
              <w:numPr>
                <w:ilvl w:val="0"/>
                <w:numId w:val="21"/>
              </w:numPr>
              <w:ind w:left="360"/>
              <w:rPr>
                <w:rFonts w:cstheme="minorHAnsi"/>
                <w:szCs w:val="24"/>
              </w:rPr>
            </w:pPr>
            <w:r w:rsidRPr="00D31FBD">
              <w:rPr>
                <w:rFonts w:cstheme="minorHAnsi"/>
                <w:szCs w:val="24"/>
              </w:rPr>
              <w:t xml:space="preserve">Have student’s complete the </w:t>
            </w:r>
            <w:r>
              <w:rPr>
                <w:rFonts w:cstheme="minorHAnsi"/>
                <w:szCs w:val="24"/>
              </w:rPr>
              <w:t xml:space="preserve">web </w:t>
            </w:r>
            <w:r w:rsidRPr="00D31FBD">
              <w:rPr>
                <w:rFonts w:cstheme="minorHAnsi"/>
                <w:szCs w:val="24"/>
              </w:rPr>
              <w:t xml:space="preserve">organizer – use this to see if students can list what they know about butterflies.  Students will use their </w:t>
            </w:r>
            <w:r>
              <w:rPr>
                <w:rFonts w:cstheme="minorHAnsi"/>
                <w:szCs w:val="24"/>
              </w:rPr>
              <w:t>web</w:t>
            </w:r>
            <w:r w:rsidRPr="00D31FBD">
              <w:rPr>
                <w:rFonts w:cstheme="minorHAnsi"/>
                <w:szCs w:val="24"/>
              </w:rPr>
              <w:t xml:space="preserve"> organizer to complete their </w:t>
            </w:r>
            <w:r w:rsidRPr="00D31FBD">
              <w:rPr>
                <w:rFonts w:cstheme="minorHAnsi"/>
                <w:i/>
                <w:szCs w:val="24"/>
              </w:rPr>
              <w:t>Journal Books</w:t>
            </w:r>
            <w:r w:rsidRPr="00D31FBD">
              <w:rPr>
                <w:rFonts w:cstheme="minorHAnsi"/>
                <w:szCs w:val="24"/>
              </w:rPr>
              <w:t>.</w:t>
            </w:r>
          </w:p>
          <w:p w:rsidR="00786E62" w:rsidRPr="00C01B32" w:rsidRDefault="00786E62" w:rsidP="00165B93">
            <w:pPr>
              <w:pStyle w:val="NoSpacing"/>
              <w:numPr>
                <w:ilvl w:val="0"/>
                <w:numId w:val="21"/>
              </w:numPr>
              <w:ind w:left="360"/>
              <w:rPr>
                <w:rFonts w:cstheme="minorHAnsi"/>
                <w:szCs w:val="24"/>
              </w:rPr>
            </w:pPr>
            <w:r>
              <w:rPr>
                <w:rFonts w:cstheme="minorHAnsi"/>
                <w:szCs w:val="24"/>
              </w:rPr>
              <w:t>Through art were students able to color, cut, and paste, - and place in order the life cycle of a butterfly.  Collect this activity and see if students were able to put the four stages in order (egg, caterpillar, pupa or chrysalis, butterfly).</w:t>
            </w:r>
            <w:r>
              <w:rPr>
                <w:rFonts w:ascii="Verdana" w:hAnsi="Verdana"/>
                <w:color w:val="000000"/>
                <w:sz w:val="18"/>
                <w:szCs w:val="18"/>
              </w:rPr>
              <w:t xml:space="preserve"> </w:t>
            </w:r>
          </w:p>
          <w:p w:rsidR="00786E62" w:rsidRDefault="00786E62" w:rsidP="00165B93">
            <w:pPr>
              <w:pStyle w:val="NoSpacing"/>
              <w:numPr>
                <w:ilvl w:val="0"/>
                <w:numId w:val="21"/>
              </w:numPr>
              <w:ind w:left="360"/>
              <w:rPr>
                <w:rFonts w:cstheme="minorHAnsi"/>
                <w:szCs w:val="24"/>
              </w:rPr>
            </w:pPr>
            <w:r w:rsidRPr="005A217A">
              <w:rPr>
                <w:rFonts w:cstheme="minorHAnsi"/>
                <w:szCs w:val="24"/>
              </w:rPr>
              <w:t xml:space="preserve">Assess students on whether or not they could operate the SMART Board – Did they go from slide to slide with ease?  Did they interrupt your reading group for help with the SMART Board?  Are they able to tell you what they learned from the activities?  Can they tell you what they liked most about the activities? </w:t>
            </w:r>
          </w:p>
          <w:p w:rsidR="00D673BA" w:rsidRPr="005A217A" w:rsidRDefault="00396E0F" w:rsidP="00165B93">
            <w:pPr>
              <w:pStyle w:val="NoSpacing"/>
              <w:numPr>
                <w:ilvl w:val="0"/>
                <w:numId w:val="21"/>
              </w:numPr>
              <w:ind w:left="360"/>
              <w:rPr>
                <w:rFonts w:cstheme="minorHAnsi"/>
                <w:szCs w:val="24"/>
              </w:rPr>
            </w:pPr>
            <w:r>
              <w:rPr>
                <w:rFonts w:cstheme="minorHAnsi"/>
                <w:szCs w:val="24"/>
              </w:rPr>
              <w:t xml:space="preserve">The last slide in the SMART Board can be used as a group assessment of the students – were they able to work together to name five things that they learned about butterflies? </w:t>
            </w:r>
          </w:p>
          <w:p w:rsidR="005A217A" w:rsidRPr="005A217A" w:rsidRDefault="005A217A" w:rsidP="00165B93">
            <w:pPr>
              <w:pStyle w:val="NoSpacing"/>
              <w:ind w:left="360"/>
            </w:pPr>
          </w:p>
        </w:tc>
      </w:tr>
      <w:tr w:rsidR="00FC0D97" w:rsidRPr="00E53A82" w:rsidTr="00165B93">
        <w:trPr>
          <w:trHeight w:val="750"/>
        </w:trPr>
        <w:tc>
          <w:tcPr>
            <w:tcW w:w="10458" w:type="dxa"/>
          </w:tcPr>
          <w:p w:rsidR="00FC0D97" w:rsidRDefault="00FC0D97" w:rsidP="00165B93">
            <w:pPr>
              <w:pStyle w:val="NoSpacing"/>
              <w:rPr>
                <w:rFonts w:ascii="Times New Roman" w:hAnsi="Times New Roman" w:cs="Times New Roman"/>
                <w:b/>
                <w:u w:val="single"/>
              </w:rPr>
            </w:pPr>
          </w:p>
          <w:p w:rsidR="00786E62" w:rsidRPr="005A217A" w:rsidRDefault="00786E62" w:rsidP="00165B93">
            <w:pPr>
              <w:pStyle w:val="NoSpacing"/>
              <w:rPr>
                <w:rFonts w:ascii="Times New Roman" w:hAnsi="Times New Roman" w:cs="Times New Roman"/>
                <w:b/>
                <w:u w:val="single"/>
              </w:rPr>
            </w:pPr>
            <w:r w:rsidRPr="005A217A">
              <w:rPr>
                <w:rFonts w:ascii="Times New Roman" w:hAnsi="Times New Roman" w:cs="Times New Roman"/>
                <w:b/>
                <w:u w:val="single"/>
              </w:rPr>
              <w:t>ADAPTATIONS (FOR STUDENTS WITH LEARNING DISABILITIES):</w:t>
            </w:r>
          </w:p>
          <w:p w:rsidR="00786E62" w:rsidRDefault="00786E62" w:rsidP="00165B93">
            <w:pPr>
              <w:pStyle w:val="NoSpacing"/>
              <w:numPr>
                <w:ilvl w:val="0"/>
                <w:numId w:val="1"/>
              </w:numPr>
            </w:pPr>
            <w:r>
              <w:t>Student can be paired up with a friend or have teacher help them with the web organizer.</w:t>
            </w:r>
          </w:p>
          <w:p w:rsidR="00786E62" w:rsidRDefault="000424B3" w:rsidP="00165B93">
            <w:pPr>
              <w:pStyle w:val="NoSpacing"/>
              <w:numPr>
                <w:ilvl w:val="0"/>
                <w:numId w:val="1"/>
              </w:numPr>
            </w:pPr>
            <w:r>
              <w:t xml:space="preserve">Other students or the </w:t>
            </w:r>
            <w:r w:rsidR="00786E62">
              <w:t>teacher can help with cutting out items in the art projects.</w:t>
            </w:r>
          </w:p>
          <w:p w:rsidR="00786E62" w:rsidRDefault="00786E62" w:rsidP="00165B93">
            <w:pPr>
              <w:pStyle w:val="NoSpacing"/>
              <w:numPr>
                <w:ilvl w:val="0"/>
                <w:numId w:val="1"/>
              </w:numPr>
            </w:pPr>
            <w:r>
              <w:t>Teacher can pull aside student for complete guided reading.</w:t>
            </w:r>
          </w:p>
          <w:p w:rsidR="00786E62" w:rsidRDefault="00786E62" w:rsidP="00165B93">
            <w:pPr>
              <w:pStyle w:val="NoSpacing"/>
              <w:numPr>
                <w:ilvl w:val="0"/>
                <w:numId w:val="1"/>
              </w:numPr>
            </w:pPr>
            <w:r>
              <w:t>ELLs can silent read the book in their language – I purchased a copy in Spanish (attached).</w:t>
            </w:r>
          </w:p>
          <w:p w:rsidR="00786E62" w:rsidRPr="00E53A82" w:rsidRDefault="008779BD" w:rsidP="00165B93">
            <w:pPr>
              <w:pStyle w:val="NoSpacing"/>
              <w:ind w:left="360"/>
              <w:rPr>
                <w:b/>
              </w:rPr>
            </w:pPr>
            <w:r>
              <w:t xml:space="preserve"> </w:t>
            </w:r>
          </w:p>
        </w:tc>
      </w:tr>
      <w:tr w:rsidR="00FC0D97" w:rsidRPr="00E53A82" w:rsidTr="00165B93">
        <w:trPr>
          <w:trHeight w:val="969"/>
        </w:trPr>
        <w:tc>
          <w:tcPr>
            <w:tcW w:w="10458" w:type="dxa"/>
          </w:tcPr>
          <w:p w:rsidR="00786E62" w:rsidRDefault="00786E62" w:rsidP="00165B93">
            <w:pPr>
              <w:pStyle w:val="NoSpacing"/>
              <w:rPr>
                <w:rFonts w:ascii="Times New Roman" w:hAnsi="Times New Roman" w:cs="Times New Roman"/>
                <w:b/>
                <w:u w:val="single"/>
              </w:rPr>
            </w:pPr>
          </w:p>
          <w:p w:rsidR="00786E62" w:rsidRPr="002A1BB6" w:rsidRDefault="00786E62" w:rsidP="00165B93">
            <w:pPr>
              <w:pStyle w:val="NoSpacing"/>
              <w:rPr>
                <w:rFonts w:ascii="Times New Roman" w:hAnsi="Times New Roman" w:cs="Times New Roman"/>
                <w:b/>
                <w:u w:val="single"/>
              </w:rPr>
            </w:pPr>
            <w:r w:rsidRPr="002A1BB6">
              <w:rPr>
                <w:rFonts w:ascii="Times New Roman" w:hAnsi="Times New Roman" w:cs="Times New Roman"/>
                <w:b/>
                <w:u w:val="single"/>
              </w:rPr>
              <w:t xml:space="preserve">EXTENSIONS (FOR GIFTED STUDENTS): </w:t>
            </w:r>
          </w:p>
          <w:p w:rsidR="00786E62" w:rsidRDefault="00786E62" w:rsidP="00165B93">
            <w:pPr>
              <w:pStyle w:val="NoSpacing"/>
              <w:numPr>
                <w:ilvl w:val="0"/>
                <w:numId w:val="4"/>
              </w:numPr>
            </w:pPr>
            <w:r>
              <w:t>Teacher can give student a safe web-site to explore the life cycle of a butterfly at a higher level (more stages).</w:t>
            </w:r>
          </w:p>
          <w:p w:rsidR="00FC0D97" w:rsidRDefault="00786E62" w:rsidP="00165B93">
            <w:pPr>
              <w:pStyle w:val="NoSpacing"/>
              <w:numPr>
                <w:ilvl w:val="0"/>
                <w:numId w:val="4"/>
              </w:numPr>
              <w:rPr>
                <w:rFonts w:ascii="Times New Roman" w:hAnsi="Times New Roman" w:cs="Times New Roman"/>
                <w:b/>
                <w:szCs w:val="24"/>
                <w:u w:val="single"/>
              </w:rPr>
            </w:pPr>
            <w:r>
              <w:t xml:space="preserve">Students can write a paragraph about other possible life stages.  </w:t>
            </w:r>
          </w:p>
          <w:p w:rsidR="00FC0D97" w:rsidRPr="00C064E4" w:rsidRDefault="00FC0D97" w:rsidP="00165B93">
            <w:pPr>
              <w:pStyle w:val="Heading1"/>
              <w:shd w:val="clear" w:color="auto" w:fill="FFFFFF"/>
              <w:outlineLvl w:val="0"/>
              <w:rPr>
                <w:rFonts w:asciiTheme="minorHAnsi" w:hAnsiTheme="minorHAnsi" w:cstheme="minorHAnsi"/>
                <w:b w:val="0"/>
                <w:color w:val="auto"/>
                <w:sz w:val="24"/>
                <w:szCs w:val="24"/>
              </w:rPr>
            </w:pPr>
          </w:p>
        </w:tc>
      </w:tr>
      <w:tr w:rsidR="00FC0D97" w:rsidRPr="00E53A82" w:rsidTr="00165B93">
        <w:trPr>
          <w:trHeight w:val="53"/>
        </w:trPr>
        <w:tc>
          <w:tcPr>
            <w:tcW w:w="10458" w:type="dxa"/>
          </w:tcPr>
          <w:p w:rsidR="00786E62" w:rsidRDefault="00786E62" w:rsidP="00165B93">
            <w:pPr>
              <w:pStyle w:val="NoSpacing"/>
              <w:rPr>
                <w:rFonts w:ascii="Times New Roman" w:hAnsi="Times New Roman" w:cs="Times New Roman"/>
                <w:b/>
                <w:szCs w:val="24"/>
                <w:u w:val="single"/>
              </w:rPr>
            </w:pPr>
          </w:p>
          <w:p w:rsidR="00786E62" w:rsidRPr="00334A2C" w:rsidRDefault="00786E62" w:rsidP="00165B93">
            <w:pPr>
              <w:pStyle w:val="NoSpacing"/>
              <w:rPr>
                <w:rFonts w:ascii="Times New Roman" w:hAnsi="Times New Roman" w:cs="Times New Roman"/>
                <w:b/>
                <w:szCs w:val="24"/>
                <w:u w:val="single"/>
              </w:rPr>
            </w:pPr>
            <w:r w:rsidRPr="00334A2C">
              <w:rPr>
                <w:rFonts w:ascii="Times New Roman" w:hAnsi="Times New Roman" w:cs="Times New Roman"/>
                <w:b/>
                <w:szCs w:val="24"/>
                <w:u w:val="single"/>
              </w:rPr>
              <w:t xml:space="preserve">POSSIBLE CONNECTIONS TO OTHER SUBJECTS: </w:t>
            </w:r>
          </w:p>
          <w:p w:rsidR="00786E62" w:rsidRDefault="00786E62" w:rsidP="00165B93">
            <w:pPr>
              <w:pStyle w:val="Heading1"/>
              <w:numPr>
                <w:ilvl w:val="0"/>
                <w:numId w:val="5"/>
              </w:numPr>
              <w:shd w:val="clear" w:color="auto" w:fill="FFFFFF"/>
              <w:outlineLvl w:val="0"/>
              <w:rPr>
                <w:rFonts w:asciiTheme="minorHAnsi" w:hAnsiTheme="minorHAnsi" w:cstheme="minorHAnsi"/>
                <w:b w:val="0"/>
                <w:i w:val="0"/>
                <w:color w:val="auto"/>
              </w:rPr>
            </w:pPr>
            <w:r w:rsidRPr="00294788">
              <w:rPr>
                <w:rFonts w:asciiTheme="minorHAnsi" w:hAnsiTheme="minorHAnsi" w:cstheme="minorHAnsi"/>
                <w:b w:val="0"/>
                <w:i w:val="0"/>
                <w:color w:val="auto"/>
              </w:rPr>
              <w:t xml:space="preserve">State Curriculum </w:t>
            </w:r>
            <w:r>
              <w:rPr>
                <w:rFonts w:asciiTheme="minorHAnsi" w:hAnsiTheme="minorHAnsi" w:cstheme="minorHAnsi"/>
                <w:b w:val="0"/>
                <w:i w:val="0"/>
                <w:color w:val="auto"/>
              </w:rPr>
              <w:t>–</w:t>
            </w:r>
            <w:r w:rsidRPr="00294788">
              <w:rPr>
                <w:rFonts w:asciiTheme="minorHAnsi" w:hAnsiTheme="minorHAnsi" w:cstheme="minorHAnsi"/>
                <w:b w:val="0"/>
                <w:i w:val="0"/>
                <w:color w:val="auto"/>
              </w:rPr>
              <w:t xml:space="preserve"> </w:t>
            </w:r>
            <w:r>
              <w:rPr>
                <w:rFonts w:asciiTheme="minorHAnsi" w:hAnsiTheme="minorHAnsi" w:cstheme="minorHAnsi"/>
                <w:b w:val="0"/>
                <w:i w:val="0"/>
                <w:color w:val="auto"/>
              </w:rPr>
              <w:t>Science Grade 2</w:t>
            </w:r>
          </w:p>
          <w:p w:rsidR="00786E62" w:rsidRDefault="00786E62" w:rsidP="00165B93">
            <w:pPr>
              <w:pStyle w:val="Heading1"/>
              <w:shd w:val="clear" w:color="auto" w:fill="FFFFFF"/>
              <w:outlineLvl w:val="0"/>
              <w:rPr>
                <w:rFonts w:asciiTheme="minorHAnsi" w:hAnsiTheme="minorHAnsi" w:cstheme="minorHAnsi"/>
                <w:b w:val="0"/>
                <w:i w:val="0"/>
                <w:color w:val="auto"/>
              </w:rPr>
            </w:pPr>
            <w:proofErr w:type="gramStart"/>
            <w:r w:rsidRPr="00791E4D">
              <w:rPr>
                <w:rFonts w:asciiTheme="minorHAnsi" w:hAnsiTheme="minorHAnsi" w:cstheme="minorHAnsi"/>
                <w:i w:val="0"/>
                <w:color w:val="auto"/>
              </w:rPr>
              <w:t>(3.C.1.c.)</w:t>
            </w:r>
            <w:proofErr w:type="gramEnd"/>
            <w:r>
              <w:rPr>
                <w:rFonts w:asciiTheme="minorHAnsi" w:hAnsiTheme="minorHAnsi" w:cstheme="minorHAnsi"/>
                <w:b w:val="0"/>
                <w:i w:val="0"/>
                <w:color w:val="auto"/>
              </w:rPr>
              <w:t xml:space="preserve"> Standard 3.0 – Life Science:  Topic “C.”  Indicator “1” – Explain that there are identifiable stages in the life cycles (growth, reproduction, and death) of animals.  Objective – “c” </w:t>
            </w:r>
            <w:r w:rsidRPr="007B06CE">
              <w:rPr>
                <w:rFonts w:asciiTheme="minorHAnsi" w:hAnsiTheme="minorHAnsi" w:cstheme="minorHAnsi"/>
                <w:b w:val="0"/>
                <w:i w:val="0"/>
                <w:color w:val="auto"/>
              </w:rPr>
              <w:t>Given pictures of stages in the life cycle of a plant or an animal, determine the sequence of the stages in the life cycle.</w:t>
            </w:r>
          </w:p>
          <w:p w:rsidR="00786E62" w:rsidRDefault="00786E62" w:rsidP="00165B93">
            <w:pPr>
              <w:pStyle w:val="Heading1"/>
              <w:numPr>
                <w:ilvl w:val="0"/>
                <w:numId w:val="5"/>
              </w:numPr>
              <w:shd w:val="clear" w:color="auto" w:fill="FFFFFF"/>
              <w:outlineLvl w:val="0"/>
              <w:rPr>
                <w:rFonts w:asciiTheme="minorHAnsi" w:hAnsiTheme="minorHAnsi" w:cstheme="minorHAnsi"/>
                <w:b w:val="0"/>
                <w:i w:val="0"/>
                <w:color w:val="auto"/>
              </w:rPr>
            </w:pPr>
            <w:r w:rsidRPr="00294788">
              <w:rPr>
                <w:rFonts w:asciiTheme="minorHAnsi" w:hAnsiTheme="minorHAnsi" w:cstheme="minorHAnsi"/>
                <w:b w:val="0"/>
                <w:i w:val="0"/>
                <w:color w:val="auto"/>
              </w:rPr>
              <w:t xml:space="preserve">State Curriculum </w:t>
            </w:r>
            <w:r>
              <w:rPr>
                <w:rFonts w:asciiTheme="minorHAnsi" w:hAnsiTheme="minorHAnsi" w:cstheme="minorHAnsi"/>
                <w:b w:val="0"/>
                <w:i w:val="0"/>
                <w:color w:val="auto"/>
              </w:rPr>
              <w:t>–</w:t>
            </w:r>
            <w:r w:rsidRPr="00294788">
              <w:rPr>
                <w:rFonts w:asciiTheme="minorHAnsi" w:hAnsiTheme="minorHAnsi" w:cstheme="minorHAnsi"/>
                <w:b w:val="0"/>
                <w:i w:val="0"/>
                <w:color w:val="auto"/>
              </w:rPr>
              <w:t xml:space="preserve"> </w:t>
            </w:r>
            <w:r>
              <w:rPr>
                <w:rFonts w:asciiTheme="minorHAnsi" w:hAnsiTheme="minorHAnsi" w:cstheme="minorHAnsi"/>
                <w:b w:val="0"/>
                <w:i w:val="0"/>
                <w:color w:val="auto"/>
              </w:rPr>
              <w:t>Social Studies Grade 2</w:t>
            </w:r>
          </w:p>
          <w:p w:rsidR="00786E62" w:rsidRPr="007B06CE" w:rsidRDefault="00786E62" w:rsidP="00165B93">
            <w:pPr>
              <w:pStyle w:val="Heading1"/>
              <w:shd w:val="clear" w:color="auto" w:fill="FFFFFF"/>
              <w:outlineLvl w:val="0"/>
              <w:rPr>
                <w:rFonts w:asciiTheme="minorHAnsi" w:hAnsiTheme="minorHAnsi" w:cstheme="minorHAnsi"/>
                <w:b w:val="0"/>
                <w:i w:val="0"/>
                <w:color w:val="auto"/>
              </w:rPr>
            </w:pPr>
            <w:proofErr w:type="gramStart"/>
            <w:r w:rsidRPr="00791E4D">
              <w:rPr>
                <w:rFonts w:asciiTheme="minorHAnsi" w:hAnsiTheme="minorHAnsi" w:cstheme="minorHAnsi"/>
                <w:i w:val="0"/>
                <w:color w:val="auto"/>
              </w:rPr>
              <w:t>(3.A.1.a.)</w:t>
            </w:r>
            <w:proofErr w:type="gramEnd"/>
            <w:r>
              <w:rPr>
                <w:rFonts w:asciiTheme="minorHAnsi" w:hAnsiTheme="minorHAnsi" w:cstheme="minorHAnsi"/>
                <w:b w:val="0"/>
                <w:i w:val="0"/>
                <w:color w:val="auto"/>
              </w:rPr>
              <w:t xml:space="preserve"> Standard 3.0 Geography:  Topic “A.”  Indicator “1” - </w:t>
            </w:r>
            <w:r w:rsidRPr="007B06CE">
              <w:rPr>
                <w:rStyle w:val="indicatorvalue"/>
                <w:rFonts w:asciiTheme="minorHAnsi" w:hAnsiTheme="minorHAnsi" w:cstheme="minorHAnsi"/>
                <w:b w:val="0"/>
                <w:i w:val="0"/>
                <w:color w:val="auto"/>
              </w:rPr>
              <w:t xml:space="preserve">Use </w:t>
            </w:r>
            <w:hyperlink r:id="rId12" w:history="1">
              <w:r w:rsidRPr="007B06CE">
                <w:rPr>
                  <w:rStyle w:val="Hyperlink"/>
                  <w:rFonts w:asciiTheme="minorHAnsi" w:hAnsiTheme="minorHAnsi" w:cstheme="minorHAnsi"/>
                  <w:b w:val="0"/>
                  <w:i w:val="0"/>
                  <w:color w:val="auto"/>
                </w:rPr>
                <w:t>geographic tools</w:t>
              </w:r>
            </w:hyperlink>
            <w:r w:rsidRPr="007B06CE">
              <w:rPr>
                <w:rStyle w:val="indicatorvalue"/>
                <w:rFonts w:asciiTheme="minorHAnsi" w:hAnsiTheme="minorHAnsi" w:cstheme="minorHAnsi"/>
                <w:b w:val="0"/>
                <w:i w:val="0"/>
                <w:color w:val="auto"/>
              </w:rPr>
              <w:t xml:space="preserve"> to locate and describe </w:t>
            </w:r>
            <w:hyperlink r:id="rId13" w:history="1">
              <w:r w:rsidRPr="007B06CE">
                <w:rPr>
                  <w:rStyle w:val="Hyperlink"/>
                  <w:rFonts w:asciiTheme="minorHAnsi" w:hAnsiTheme="minorHAnsi" w:cstheme="minorHAnsi"/>
                  <w:b w:val="0"/>
                  <w:i w:val="0"/>
                  <w:color w:val="auto"/>
                </w:rPr>
                <w:t>places</w:t>
              </w:r>
            </w:hyperlink>
            <w:r w:rsidRPr="007B06CE">
              <w:rPr>
                <w:rStyle w:val="indicatorvalue"/>
                <w:rFonts w:asciiTheme="minorHAnsi" w:hAnsiTheme="minorHAnsi" w:cstheme="minorHAnsi"/>
                <w:b w:val="0"/>
                <w:i w:val="0"/>
                <w:color w:val="auto"/>
              </w:rPr>
              <w:t xml:space="preserve"> on Earth</w:t>
            </w:r>
            <w:r>
              <w:rPr>
                <w:rStyle w:val="indicatorvalue"/>
                <w:rFonts w:asciiTheme="minorHAnsi" w:hAnsiTheme="minorHAnsi" w:cstheme="minorHAnsi"/>
                <w:b w:val="0"/>
                <w:i w:val="0"/>
                <w:color w:val="auto"/>
              </w:rPr>
              <w:t>.  Objective – “</w:t>
            </w:r>
            <w:proofErr w:type="gramStart"/>
            <w:r>
              <w:rPr>
                <w:rStyle w:val="indicatorvalue"/>
                <w:rFonts w:asciiTheme="minorHAnsi" w:hAnsiTheme="minorHAnsi" w:cstheme="minorHAnsi"/>
                <w:b w:val="0"/>
                <w:i w:val="0"/>
                <w:color w:val="auto"/>
              </w:rPr>
              <w:t>a</w:t>
            </w:r>
            <w:proofErr w:type="gramEnd"/>
            <w:r>
              <w:rPr>
                <w:rStyle w:val="indicatorvalue"/>
                <w:rFonts w:asciiTheme="minorHAnsi" w:hAnsiTheme="minorHAnsi" w:cstheme="minorHAnsi"/>
                <w:b w:val="0"/>
                <w:i w:val="0"/>
                <w:color w:val="auto"/>
              </w:rPr>
              <w:t>” Identify the purpose and use of a globe and a variety of maps and atlases, such as school maps, neighborhood maps and simple atlases.</w:t>
            </w:r>
          </w:p>
          <w:p w:rsidR="00FC0D97" w:rsidRPr="00334A2C" w:rsidRDefault="00FC0D97" w:rsidP="00165B93">
            <w:pPr>
              <w:rPr>
                <w:sz w:val="20"/>
                <w:szCs w:val="20"/>
              </w:rPr>
            </w:pPr>
          </w:p>
        </w:tc>
      </w:tr>
    </w:tbl>
    <w:p w:rsidR="0034342A" w:rsidRDefault="0034342A" w:rsidP="00B927A9">
      <w:pPr>
        <w:autoSpaceDE w:val="0"/>
        <w:autoSpaceDN w:val="0"/>
        <w:adjustRightInd w:val="0"/>
        <w:spacing w:after="0" w:line="240" w:lineRule="auto"/>
        <w:rPr>
          <w:rFonts w:cstheme="minorHAnsi"/>
          <w:szCs w:val="24"/>
        </w:rPr>
      </w:pPr>
    </w:p>
    <w:p w:rsidR="0034342A" w:rsidRDefault="0034342A" w:rsidP="00B927A9">
      <w:pPr>
        <w:autoSpaceDE w:val="0"/>
        <w:autoSpaceDN w:val="0"/>
        <w:adjustRightInd w:val="0"/>
        <w:spacing w:after="0" w:line="240" w:lineRule="auto"/>
        <w:rPr>
          <w:rFonts w:cstheme="minorHAnsi"/>
          <w:szCs w:val="24"/>
        </w:rPr>
      </w:pPr>
    </w:p>
    <w:p w:rsidR="0034342A" w:rsidRDefault="0034342A" w:rsidP="00B927A9">
      <w:pPr>
        <w:autoSpaceDE w:val="0"/>
        <w:autoSpaceDN w:val="0"/>
        <w:adjustRightInd w:val="0"/>
        <w:spacing w:after="0" w:line="240" w:lineRule="auto"/>
        <w:rPr>
          <w:rFonts w:cstheme="minorHAnsi"/>
          <w:szCs w:val="24"/>
        </w:rPr>
      </w:pPr>
    </w:p>
    <w:p w:rsidR="0034342A" w:rsidRPr="006F1FAE" w:rsidRDefault="0034342A" w:rsidP="00B927A9">
      <w:pPr>
        <w:autoSpaceDE w:val="0"/>
        <w:autoSpaceDN w:val="0"/>
        <w:adjustRightInd w:val="0"/>
        <w:spacing w:after="0" w:line="240" w:lineRule="auto"/>
        <w:rPr>
          <w:rFonts w:cstheme="minorHAnsi"/>
          <w:szCs w:val="24"/>
        </w:rPr>
      </w:pPr>
    </w:p>
    <w:p w:rsidR="00B927A9" w:rsidRPr="00E53A82" w:rsidRDefault="00B927A9" w:rsidP="00B927A9">
      <w:pPr>
        <w:autoSpaceDE w:val="0"/>
        <w:autoSpaceDN w:val="0"/>
        <w:adjustRightInd w:val="0"/>
        <w:spacing w:after="0" w:line="240" w:lineRule="auto"/>
        <w:jc w:val="center"/>
        <w:rPr>
          <w:rFonts w:cstheme="minorHAnsi"/>
          <w:b/>
          <w:szCs w:val="24"/>
        </w:rPr>
      </w:pPr>
    </w:p>
    <w:p w:rsidR="00B927A9" w:rsidRPr="00E53A82" w:rsidRDefault="00B927A9" w:rsidP="00B927A9">
      <w:pPr>
        <w:autoSpaceDE w:val="0"/>
        <w:autoSpaceDN w:val="0"/>
        <w:adjustRightInd w:val="0"/>
        <w:spacing w:after="0" w:line="240" w:lineRule="auto"/>
        <w:rPr>
          <w:rFonts w:cstheme="minorHAnsi"/>
          <w:b/>
          <w:szCs w:val="24"/>
        </w:rPr>
      </w:pPr>
    </w:p>
    <w:p w:rsidR="001D23A0" w:rsidRDefault="001D23A0"/>
    <w:sectPr w:rsidR="001D23A0" w:rsidSect="001D23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76B6"/>
    <w:multiLevelType w:val="hybridMultilevel"/>
    <w:tmpl w:val="6CD0C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4D6805C">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B4F89"/>
    <w:multiLevelType w:val="hybridMultilevel"/>
    <w:tmpl w:val="1DACD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781A7D"/>
    <w:multiLevelType w:val="hybridMultilevel"/>
    <w:tmpl w:val="F0A20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056F6"/>
    <w:multiLevelType w:val="hybridMultilevel"/>
    <w:tmpl w:val="0422E9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53707"/>
    <w:multiLevelType w:val="hybridMultilevel"/>
    <w:tmpl w:val="B2DAD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D088F"/>
    <w:multiLevelType w:val="hybridMultilevel"/>
    <w:tmpl w:val="25D6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952697"/>
    <w:multiLevelType w:val="hybridMultilevel"/>
    <w:tmpl w:val="4C5C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D25505"/>
    <w:multiLevelType w:val="multilevel"/>
    <w:tmpl w:val="DE5A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25100E"/>
    <w:multiLevelType w:val="hybridMultilevel"/>
    <w:tmpl w:val="C8863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1D43B8"/>
    <w:multiLevelType w:val="hybridMultilevel"/>
    <w:tmpl w:val="37B2F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CA011B"/>
    <w:multiLevelType w:val="hybridMultilevel"/>
    <w:tmpl w:val="61E4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284103"/>
    <w:multiLevelType w:val="multilevel"/>
    <w:tmpl w:val="9BAA5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DD0A5D"/>
    <w:multiLevelType w:val="hybridMultilevel"/>
    <w:tmpl w:val="09BE1842"/>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EC4AD0"/>
    <w:multiLevelType w:val="hybridMultilevel"/>
    <w:tmpl w:val="DDC8C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28444A"/>
    <w:multiLevelType w:val="hybridMultilevel"/>
    <w:tmpl w:val="98E2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B45380"/>
    <w:multiLevelType w:val="hybridMultilevel"/>
    <w:tmpl w:val="0B4A9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891302"/>
    <w:multiLevelType w:val="hybridMultilevel"/>
    <w:tmpl w:val="0302A4E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7">
    <w:nsid w:val="55C9579D"/>
    <w:multiLevelType w:val="hybridMultilevel"/>
    <w:tmpl w:val="DB88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323F37"/>
    <w:multiLevelType w:val="hybridMultilevel"/>
    <w:tmpl w:val="79D0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AB2F75"/>
    <w:multiLevelType w:val="multilevel"/>
    <w:tmpl w:val="C8806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B81D2D"/>
    <w:multiLevelType w:val="hybridMultilevel"/>
    <w:tmpl w:val="7B76F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DB1A56"/>
    <w:multiLevelType w:val="hybridMultilevel"/>
    <w:tmpl w:val="F9B06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0"/>
  </w:num>
  <w:num w:numId="4">
    <w:abstractNumId w:val="15"/>
  </w:num>
  <w:num w:numId="5">
    <w:abstractNumId w:val="17"/>
  </w:num>
  <w:num w:numId="6">
    <w:abstractNumId w:val="7"/>
  </w:num>
  <w:num w:numId="7">
    <w:abstractNumId w:val="11"/>
  </w:num>
  <w:num w:numId="8">
    <w:abstractNumId w:val="19"/>
    <w:lvlOverride w:ilvl="0">
      <w:startOverride w:val="1"/>
    </w:lvlOverride>
  </w:num>
  <w:num w:numId="9">
    <w:abstractNumId w:val="4"/>
  </w:num>
  <w:num w:numId="10">
    <w:abstractNumId w:val="9"/>
  </w:num>
  <w:num w:numId="11">
    <w:abstractNumId w:val="14"/>
  </w:num>
  <w:num w:numId="12">
    <w:abstractNumId w:val="10"/>
  </w:num>
  <w:num w:numId="13">
    <w:abstractNumId w:val="8"/>
  </w:num>
  <w:num w:numId="14">
    <w:abstractNumId w:val="3"/>
  </w:num>
  <w:num w:numId="15">
    <w:abstractNumId w:val="21"/>
  </w:num>
  <w:num w:numId="16">
    <w:abstractNumId w:val="6"/>
  </w:num>
  <w:num w:numId="17">
    <w:abstractNumId w:val="13"/>
  </w:num>
  <w:num w:numId="18">
    <w:abstractNumId w:val="12"/>
  </w:num>
  <w:num w:numId="19">
    <w:abstractNumId w:val="5"/>
  </w:num>
  <w:num w:numId="20">
    <w:abstractNumId w:val="1"/>
  </w:num>
  <w:num w:numId="21">
    <w:abstractNumId w:val="16"/>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927A9"/>
    <w:rsid w:val="000424B3"/>
    <w:rsid w:val="000F6318"/>
    <w:rsid w:val="00143227"/>
    <w:rsid w:val="00165B93"/>
    <w:rsid w:val="00183345"/>
    <w:rsid w:val="001D23A0"/>
    <w:rsid w:val="001D51F8"/>
    <w:rsid w:val="00233E3E"/>
    <w:rsid w:val="0029107E"/>
    <w:rsid w:val="002C2219"/>
    <w:rsid w:val="00340939"/>
    <w:rsid w:val="0034342A"/>
    <w:rsid w:val="003460EC"/>
    <w:rsid w:val="00396E0F"/>
    <w:rsid w:val="00553F43"/>
    <w:rsid w:val="005549C6"/>
    <w:rsid w:val="005A217A"/>
    <w:rsid w:val="00784F1A"/>
    <w:rsid w:val="00786E62"/>
    <w:rsid w:val="00791E4D"/>
    <w:rsid w:val="007B06CE"/>
    <w:rsid w:val="008007DC"/>
    <w:rsid w:val="008441D9"/>
    <w:rsid w:val="008779BD"/>
    <w:rsid w:val="0094517B"/>
    <w:rsid w:val="00A83604"/>
    <w:rsid w:val="00B927A9"/>
    <w:rsid w:val="00BB372E"/>
    <w:rsid w:val="00BC7F60"/>
    <w:rsid w:val="00BD1B12"/>
    <w:rsid w:val="00BE1257"/>
    <w:rsid w:val="00C01B32"/>
    <w:rsid w:val="00C30062"/>
    <w:rsid w:val="00D673BA"/>
    <w:rsid w:val="00DA06CA"/>
    <w:rsid w:val="00DF6166"/>
    <w:rsid w:val="00E274FA"/>
    <w:rsid w:val="00E95EE5"/>
    <w:rsid w:val="00EA59B2"/>
    <w:rsid w:val="00FC0D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7A9"/>
  </w:style>
  <w:style w:type="paragraph" w:styleId="Heading1">
    <w:name w:val="heading 1"/>
    <w:basedOn w:val="Normal"/>
    <w:link w:val="Heading1Char"/>
    <w:uiPriority w:val="9"/>
    <w:qFormat/>
    <w:rsid w:val="00B927A9"/>
    <w:pPr>
      <w:spacing w:after="0" w:line="240" w:lineRule="auto"/>
      <w:outlineLvl w:val="0"/>
    </w:pPr>
    <w:rPr>
      <w:rFonts w:ascii="Arial" w:eastAsia="Times New Roman" w:hAnsi="Arial" w:cs="Arial"/>
      <w:b/>
      <w:bCs/>
      <w:i/>
      <w:iCs/>
      <w:color w:val="616161"/>
      <w:kern w:val="3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7A9"/>
    <w:rPr>
      <w:rFonts w:ascii="Arial" w:eastAsia="Times New Roman" w:hAnsi="Arial" w:cs="Arial"/>
      <w:b/>
      <w:bCs/>
      <w:i/>
      <w:iCs/>
      <w:color w:val="616161"/>
      <w:kern w:val="36"/>
      <w:sz w:val="22"/>
    </w:rPr>
  </w:style>
  <w:style w:type="table" w:styleId="TableGrid">
    <w:name w:val="Table Grid"/>
    <w:basedOn w:val="TableNormal"/>
    <w:uiPriority w:val="59"/>
    <w:rsid w:val="00B927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927A9"/>
    <w:pPr>
      <w:spacing w:after="0" w:line="240" w:lineRule="auto"/>
    </w:pPr>
  </w:style>
  <w:style w:type="character" w:customStyle="1" w:styleId="ind">
    <w:name w:val="ind"/>
    <w:basedOn w:val="DefaultParagraphFont"/>
    <w:rsid w:val="00B927A9"/>
  </w:style>
  <w:style w:type="character" w:customStyle="1" w:styleId="obj">
    <w:name w:val="obj"/>
    <w:basedOn w:val="DefaultParagraphFont"/>
    <w:rsid w:val="00B927A9"/>
  </w:style>
  <w:style w:type="character" w:styleId="Hyperlink">
    <w:name w:val="Hyperlink"/>
    <w:basedOn w:val="DefaultParagraphFont"/>
    <w:uiPriority w:val="99"/>
    <w:unhideWhenUsed/>
    <w:rsid w:val="00B927A9"/>
    <w:rPr>
      <w:strike w:val="0"/>
      <w:dstrike w:val="0"/>
      <w:color w:val="0000FF"/>
      <w:u w:val="none"/>
      <w:effect w:val="none"/>
    </w:rPr>
  </w:style>
  <w:style w:type="paragraph" w:styleId="ListParagraph">
    <w:name w:val="List Paragraph"/>
    <w:basedOn w:val="Normal"/>
    <w:uiPriority w:val="34"/>
    <w:qFormat/>
    <w:rsid w:val="00B927A9"/>
    <w:pPr>
      <w:ind w:left="720"/>
      <w:contextualSpacing/>
    </w:pPr>
  </w:style>
  <w:style w:type="character" w:styleId="Strong">
    <w:name w:val="Strong"/>
    <w:basedOn w:val="DefaultParagraphFont"/>
    <w:uiPriority w:val="22"/>
    <w:qFormat/>
    <w:rsid w:val="00183345"/>
    <w:rPr>
      <w:b/>
      <w:bCs/>
      <w:i w:val="0"/>
      <w:iCs w:val="0"/>
    </w:rPr>
  </w:style>
  <w:style w:type="character" w:customStyle="1" w:styleId="topiccode5">
    <w:name w:val="topiccode5"/>
    <w:basedOn w:val="DefaultParagraphFont"/>
    <w:rsid w:val="00183345"/>
    <w:rPr>
      <w:b/>
      <w:bCs/>
    </w:rPr>
  </w:style>
  <w:style w:type="character" w:customStyle="1" w:styleId="indicatorvalue">
    <w:name w:val="indicatorvalue"/>
    <w:basedOn w:val="DefaultParagraphFont"/>
    <w:rsid w:val="00183345"/>
  </w:style>
  <w:style w:type="character" w:customStyle="1" w:styleId="topiccode">
    <w:name w:val="topiccode"/>
    <w:basedOn w:val="DefaultParagraphFont"/>
    <w:rsid w:val="00BE1257"/>
  </w:style>
</w:styles>
</file>

<file path=word/webSettings.xml><?xml version="1.0" encoding="utf-8"?>
<w:webSettings xmlns:r="http://schemas.openxmlformats.org/officeDocument/2006/relationships" xmlns:w="http://schemas.openxmlformats.org/wordprocessingml/2006/main">
  <w:divs>
    <w:div w:id="172231223">
      <w:bodyDiv w:val="1"/>
      <w:marLeft w:val="0"/>
      <w:marRight w:val="0"/>
      <w:marTop w:val="0"/>
      <w:marBottom w:val="0"/>
      <w:divBdr>
        <w:top w:val="none" w:sz="0" w:space="0" w:color="auto"/>
        <w:left w:val="none" w:sz="0" w:space="0" w:color="auto"/>
        <w:bottom w:val="none" w:sz="0" w:space="0" w:color="auto"/>
        <w:right w:val="none" w:sz="0" w:space="0" w:color="auto"/>
      </w:divBdr>
      <w:divsChild>
        <w:div w:id="1412775217">
          <w:marLeft w:val="0"/>
          <w:marRight w:val="0"/>
          <w:marTop w:val="0"/>
          <w:marBottom w:val="0"/>
          <w:divBdr>
            <w:top w:val="none" w:sz="0" w:space="0" w:color="auto"/>
            <w:left w:val="none" w:sz="0" w:space="0" w:color="auto"/>
            <w:bottom w:val="none" w:sz="0" w:space="0" w:color="auto"/>
            <w:right w:val="none" w:sz="0" w:space="0" w:color="auto"/>
          </w:divBdr>
          <w:divsChild>
            <w:div w:id="113256576">
              <w:marLeft w:val="0"/>
              <w:marRight w:val="0"/>
              <w:marTop w:val="0"/>
              <w:marBottom w:val="0"/>
              <w:divBdr>
                <w:top w:val="none" w:sz="0" w:space="0" w:color="auto"/>
                <w:left w:val="none" w:sz="0" w:space="0" w:color="auto"/>
                <w:bottom w:val="none" w:sz="0" w:space="0" w:color="auto"/>
                <w:right w:val="none" w:sz="0" w:space="0" w:color="auto"/>
              </w:divBdr>
              <w:divsChild>
                <w:div w:id="475875660">
                  <w:marLeft w:val="0"/>
                  <w:marRight w:val="0"/>
                  <w:marTop w:val="0"/>
                  <w:marBottom w:val="0"/>
                  <w:divBdr>
                    <w:top w:val="none" w:sz="0" w:space="0" w:color="auto"/>
                    <w:left w:val="none" w:sz="0" w:space="0" w:color="auto"/>
                    <w:bottom w:val="none" w:sz="0" w:space="0" w:color="auto"/>
                    <w:right w:val="none" w:sz="0" w:space="0" w:color="auto"/>
                  </w:divBdr>
                  <w:divsChild>
                    <w:div w:id="533538846">
                      <w:marLeft w:val="0"/>
                      <w:marRight w:val="0"/>
                      <w:marTop w:val="0"/>
                      <w:marBottom w:val="0"/>
                      <w:divBdr>
                        <w:top w:val="none" w:sz="0" w:space="0" w:color="auto"/>
                        <w:left w:val="single" w:sz="4" w:space="5" w:color="EEEEEE"/>
                        <w:bottom w:val="none" w:sz="0" w:space="0" w:color="auto"/>
                        <w:right w:val="single" w:sz="4" w:space="5" w:color="CCCCCC"/>
                      </w:divBdr>
                      <w:divsChild>
                        <w:div w:id="898395414">
                          <w:marLeft w:val="0"/>
                          <w:marRight w:val="0"/>
                          <w:marTop w:val="0"/>
                          <w:marBottom w:val="0"/>
                          <w:divBdr>
                            <w:top w:val="single" w:sz="4" w:space="0" w:color="FFFFFF"/>
                            <w:left w:val="single" w:sz="4" w:space="0" w:color="FFFFFF"/>
                            <w:bottom w:val="single" w:sz="4" w:space="0" w:color="FFFFFF"/>
                            <w:right w:val="single" w:sz="4" w:space="0" w:color="FFFFFF"/>
                          </w:divBdr>
                          <w:divsChild>
                            <w:div w:id="706947576">
                              <w:marLeft w:val="0"/>
                              <w:marRight w:val="0"/>
                              <w:marTop w:val="0"/>
                              <w:marBottom w:val="0"/>
                              <w:divBdr>
                                <w:top w:val="none" w:sz="0" w:space="0" w:color="auto"/>
                                <w:left w:val="none" w:sz="0" w:space="0" w:color="auto"/>
                                <w:bottom w:val="none" w:sz="0" w:space="0" w:color="auto"/>
                                <w:right w:val="none" w:sz="0" w:space="0" w:color="auto"/>
                              </w:divBdr>
                            </w:div>
                            <w:div w:id="181939745">
                              <w:marLeft w:val="0"/>
                              <w:marRight w:val="0"/>
                              <w:marTop w:val="0"/>
                              <w:marBottom w:val="0"/>
                              <w:divBdr>
                                <w:top w:val="none" w:sz="0" w:space="0" w:color="auto"/>
                                <w:left w:val="none" w:sz="0" w:space="0" w:color="auto"/>
                                <w:bottom w:val="none" w:sz="0" w:space="0" w:color="auto"/>
                                <w:right w:val="none" w:sz="0" w:space="0" w:color="auto"/>
                              </w:divBdr>
                              <w:divsChild>
                                <w:div w:id="287132391">
                                  <w:marLeft w:val="0"/>
                                  <w:marRight w:val="0"/>
                                  <w:marTop w:val="0"/>
                                  <w:marBottom w:val="0"/>
                                  <w:divBdr>
                                    <w:top w:val="none" w:sz="0" w:space="0" w:color="auto"/>
                                    <w:left w:val="none" w:sz="0" w:space="0" w:color="auto"/>
                                    <w:bottom w:val="none" w:sz="0" w:space="0" w:color="auto"/>
                                    <w:right w:val="none" w:sz="0" w:space="0" w:color="auto"/>
                                  </w:divBdr>
                                  <w:divsChild>
                                    <w:div w:id="818500627">
                                      <w:marLeft w:val="0"/>
                                      <w:marRight w:val="0"/>
                                      <w:marTop w:val="0"/>
                                      <w:marBottom w:val="0"/>
                                      <w:divBdr>
                                        <w:top w:val="none" w:sz="0" w:space="0" w:color="auto"/>
                                        <w:left w:val="none" w:sz="0" w:space="0" w:color="auto"/>
                                        <w:bottom w:val="none" w:sz="0" w:space="0" w:color="auto"/>
                                        <w:right w:val="none" w:sz="0" w:space="0" w:color="auto"/>
                                      </w:divBdr>
                                    </w:div>
                                  </w:divsChild>
                                </w:div>
                                <w:div w:id="1635059829">
                                  <w:marLeft w:val="0"/>
                                  <w:marRight w:val="0"/>
                                  <w:marTop w:val="0"/>
                                  <w:marBottom w:val="0"/>
                                  <w:divBdr>
                                    <w:top w:val="none" w:sz="0" w:space="0" w:color="auto"/>
                                    <w:left w:val="none" w:sz="0" w:space="0" w:color="auto"/>
                                    <w:bottom w:val="none" w:sz="0" w:space="0" w:color="auto"/>
                                    <w:right w:val="none" w:sz="0" w:space="0" w:color="auto"/>
                                  </w:divBdr>
                                  <w:divsChild>
                                    <w:div w:id="697778029">
                                      <w:marLeft w:val="0"/>
                                      <w:marRight w:val="0"/>
                                      <w:marTop w:val="0"/>
                                      <w:marBottom w:val="0"/>
                                      <w:divBdr>
                                        <w:top w:val="none" w:sz="0" w:space="0" w:color="auto"/>
                                        <w:left w:val="none" w:sz="0" w:space="0" w:color="auto"/>
                                        <w:bottom w:val="none" w:sz="0" w:space="0" w:color="auto"/>
                                        <w:right w:val="none" w:sz="0" w:space="0" w:color="auto"/>
                                      </w:divBdr>
                                    </w:div>
                                  </w:divsChild>
                                </w:div>
                                <w:div w:id="1300265532">
                                  <w:marLeft w:val="0"/>
                                  <w:marRight w:val="0"/>
                                  <w:marTop w:val="0"/>
                                  <w:marBottom w:val="0"/>
                                  <w:divBdr>
                                    <w:top w:val="none" w:sz="0" w:space="0" w:color="auto"/>
                                    <w:left w:val="none" w:sz="0" w:space="0" w:color="auto"/>
                                    <w:bottom w:val="none" w:sz="0" w:space="0" w:color="auto"/>
                                    <w:right w:val="none" w:sz="0" w:space="0" w:color="auto"/>
                                  </w:divBdr>
                                  <w:divsChild>
                                    <w:div w:id="161941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503404">
      <w:bodyDiv w:val="1"/>
      <w:marLeft w:val="0"/>
      <w:marRight w:val="0"/>
      <w:marTop w:val="0"/>
      <w:marBottom w:val="0"/>
      <w:divBdr>
        <w:top w:val="none" w:sz="0" w:space="0" w:color="auto"/>
        <w:left w:val="none" w:sz="0" w:space="0" w:color="auto"/>
        <w:bottom w:val="none" w:sz="0" w:space="0" w:color="auto"/>
        <w:right w:val="none" w:sz="0" w:space="0" w:color="auto"/>
      </w:divBdr>
      <w:divsChild>
        <w:div w:id="530536360">
          <w:marLeft w:val="0"/>
          <w:marRight w:val="0"/>
          <w:marTop w:val="0"/>
          <w:marBottom w:val="0"/>
          <w:divBdr>
            <w:top w:val="none" w:sz="0" w:space="0" w:color="auto"/>
            <w:left w:val="none" w:sz="0" w:space="0" w:color="auto"/>
            <w:bottom w:val="none" w:sz="0" w:space="0" w:color="auto"/>
            <w:right w:val="none" w:sz="0" w:space="0" w:color="auto"/>
          </w:divBdr>
          <w:divsChild>
            <w:div w:id="1994291396">
              <w:marLeft w:val="0"/>
              <w:marRight w:val="0"/>
              <w:marTop w:val="0"/>
              <w:marBottom w:val="0"/>
              <w:divBdr>
                <w:top w:val="none" w:sz="0" w:space="0" w:color="auto"/>
                <w:left w:val="none" w:sz="0" w:space="0" w:color="auto"/>
                <w:bottom w:val="none" w:sz="0" w:space="0" w:color="auto"/>
                <w:right w:val="none" w:sz="0" w:space="0" w:color="auto"/>
              </w:divBdr>
              <w:divsChild>
                <w:div w:id="1368873807">
                  <w:marLeft w:val="0"/>
                  <w:marRight w:val="0"/>
                  <w:marTop w:val="0"/>
                  <w:marBottom w:val="0"/>
                  <w:divBdr>
                    <w:top w:val="none" w:sz="0" w:space="0" w:color="auto"/>
                    <w:left w:val="none" w:sz="0" w:space="0" w:color="auto"/>
                    <w:bottom w:val="none" w:sz="0" w:space="0" w:color="auto"/>
                    <w:right w:val="none" w:sz="0" w:space="0" w:color="auto"/>
                  </w:divBdr>
                  <w:divsChild>
                    <w:div w:id="1110666106">
                      <w:marLeft w:val="0"/>
                      <w:marRight w:val="0"/>
                      <w:marTop w:val="0"/>
                      <w:marBottom w:val="0"/>
                      <w:divBdr>
                        <w:top w:val="none" w:sz="0" w:space="0" w:color="auto"/>
                        <w:left w:val="single" w:sz="4" w:space="5" w:color="EEEEEE"/>
                        <w:bottom w:val="none" w:sz="0" w:space="0" w:color="auto"/>
                        <w:right w:val="single" w:sz="4" w:space="5" w:color="CCCCCC"/>
                      </w:divBdr>
                      <w:divsChild>
                        <w:div w:id="1055472946">
                          <w:marLeft w:val="0"/>
                          <w:marRight w:val="0"/>
                          <w:marTop w:val="0"/>
                          <w:marBottom w:val="0"/>
                          <w:divBdr>
                            <w:top w:val="single" w:sz="4" w:space="0" w:color="FFFFFF"/>
                            <w:left w:val="single" w:sz="4" w:space="0" w:color="FFFFFF"/>
                            <w:bottom w:val="single" w:sz="4" w:space="0" w:color="FFFFFF"/>
                            <w:right w:val="single" w:sz="4" w:space="0" w:color="FFFFFF"/>
                          </w:divBdr>
                          <w:divsChild>
                            <w:div w:id="1326085936">
                              <w:marLeft w:val="0"/>
                              <w:marRight w:val="0"/>
                              <w:marTop w:val="0"/>
                              <w:marBottom w:val="0"/>
                              <w:divBdr>
                                <w:top w:val="none" w:sz="0" w:space="0" w:color="auto"/>
                                <w:left w:val="none" w:sz="0" w:space="0" w:color="auto"/>
                                <w:bottom w:val="none" w:sz="0" w:space="0" w:color="auto"/>
                                <w:right w:val="none" w:sz="0" w:space="0" w:color="auto"/>
                              </w:divBdr>
                            </w:div>
                            <w:div w:id="406340234">
                              <w:marLeft w:val="0"/>
                              <w:marRight w:val="0"/>
                              <w:marTop w:val="0"/>
                              <w:marBottom w:val="0"/>
                              <w:divBdr>
                                <w:top w:val="none" w:sz="0" w:space="0" w:color="auto"/>
                                <w:left w:val="none" w:sz="0" w:space="0" w:color="auto"/>
                                <w:bottom w:val="none" w:sz="0" w:space="0" w:color="auto"/>
                                <w:right w:val="none" w:sz="0" w:space="0" w:color="auto"/>
                              </w:divBdr>
                              <w:divsChild>
                                <w:div w:id="1781873465">
                                  <w:marLeft w:val="0"/>
                                  <w:marRight w:val="0"/>
                                  <w:marTop w:val="0"/>
                                  <w:marBottom w:val="0"/>
                                  <w:divBdr>
                                    <w:top w:val="none" w:sz="0" w:space="0" w:color="auto"/>
                                    <w:left w:val="none" w:sz="0" w:space="0" w:color="auto"/>
                                    <w:bottom w:val="none" w:sz="0" w:space="0" w:color="auto"/>
                                    <w:right w:val="none" w:sz="0" w:space="0" w:color="auto"/>
                                  </w:divBdr>
                                  <w:divsChild>
                                    <w:div w:id="306983165">
                                      <w:marLeft w:val="0"/>
                                      <w:marRight w:val="0"/>
                                      <w:marTop w:val="0"/>
                                      <w:marBottom w:val="0"/>
                                      <w:divBdr>
                                        <w:top w:val="none" w:sz="0" w:space="0" w:color="auto"/>
                                        <w:left w:val="none" w:sz="0" w:space="0" w:color="auto"/>
                                        <w:bottom w:val="none" w:sz="0" w:space="0" w:color="auto"/>
                                        <w:right w:val="none" w:sz="0" w:space="0" w:color="auto"/>
                                      </w:divBdr>
                                    </w:div>
                                  </w:divsChild>
                                </w:div>
                                <w:div w:id="825589069">
                                  <w:marLeft w:val="0"/>
                                  <w:marRight w:val="0"/>
                                  <w:marTop w:val="0"/>
                                  <w:marBottom w:val="0"/>
                                  <w:divBdr>
                                    <w:top w:val="none" w:sz="0" w:space="0" w:color="auto"/>
                                    <w:left w:val="none" w:sz="0" w:space="0" w:color="auto"/>
                                    <w:bottom w:val="none" w:sz="0" w:space="0" w:color="auto"/>
                                    <w:right w:val="none" w:sz="0" w:space="0" w:color="auto"/>
                                  </w:divBdr>
                                  <w:divsChild>
                                    <w:div w:id="59715739">
                                      <w:marLeft w:val="0"/>
                                      <w:marRight w:val="0"/>
                                      <w:marTop w:val="0"/>
                                      <w:marBottom w:val="0"/>
                                      <w:divBdr>
                                        <w:top w:val="none" w:sz="0" w:space="0" w:color="auto"/>
                                        <w:left w:val="none" w:sz="0" w:space="0" w:color="auto"/>
                                        <w:bottom w:val="none" w:sz="0" w:space="0" w:color="auto"/>
                                        <w:right w:val="none" w:sz="0" w:space="0" w:color="auto"/>
                                      </w:divBdr>
                                    </w:div>
                                  </w:divsChild>
                                </w:div>
                                <w:div w:id="33384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openPopupWH('/share/vsc/glossary/reading/informational_text.html',200,200)" TargetMode="External"/><Relationship Id="rId13" Type="http://schemas.openxmlformats.org/officeDocument/2006/relationships/hyperlink" Target="javascript:openPopupWH('/share/vsc/glossary/social_studies/places.html',200,200)" TargetMode="External"/><Relationship Id="rId3" Type="http://schemas.openxmlformats.org/officeDocument/2006/relationships/settings" Target="settings.xml"/><Relationship Id="rId7" Type="http://schemas.openxmlformats.org/officeDocument/2006/relationships/hyperlink" Target="javascript:openPopupWH('/share/vsc/glossary/reading/base_word.html',200,200)" TargetMode="External"/><Relationship Id="rId12" Type="http://schemas.openxmlformats.org/officeDocument/2006/relationships/hyperlink" Target="javascript:openPopupWH('/share/vsc/glossary/social_studies/geographic_tools.html',200,2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openPopupWH('/share/vsc/glossary/reading/compound_word.html',200,200)" TargetMode="External"/><Relationship Id="rId11" Type="http://schemas.openxmlformats.org/officeDocument/2006/relationships/hyperlink" Target="javascript:openPopupWH('/share/vsc/glossary/reading/analyze.html',200,200)" TargetMode="External"/><Relationship Id="rId5" Type="http://schemas.openxmlformats.org/officeDocument/2006/relationships/hyperlink" Target="javascript:openPopupWH('/share/vsc/glossary/reading/informational_text.html',200,200)" TargetMode="External"/><Relationship Id="rId15" Type="http://schemas.openxmlformats.org/officeDocument/2006/relationships/theme" Target="theme/theme1.xml"/><Relationship Id="rId10" Type="http://schemas.openxmlformats.org/officeDocument/2006/relationships/hyperlink" Target="javascript:openPopupWH('/share/vsc/glossary/reading/trade_books.html',200,200)" TargetMode="External"/><Relationship Id="rId4" Type="http://schemas.openxmlformats.org/officeDocument/2006/relationships/webSettings" Target="webSettings.xml"/><Relationship Id="rId9" Type="http://schemas.openxmlformats.org/officeDocument/2006/relationships/hyperlink" Target="javascript:openPopupWH('/share/vsc/glossary/reading/ethnicities.html',200,20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7</Pages>
  <Words>2688</Words>
  <Characters>15323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dc:creator>
  <cp:lastModifiedBy>cindy</cp:lastModifiedBy>
  <cp:revision>19</cp:revision>
  <dcterms:created xsi:type="dcterms:W3CDTF">2011-04-09T21:52:00Z</dcterms:created>
  <dcterms:modified xsi:type="dcterms:W3CDTF">2011-04-10T01:12:00Z</dcterms:modified>
</cp:coreProperties>
</file>